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08271" w14:textId="6BD98DED" w:rsidR="00B86502" w:rsidRPr="003C585D" w:rsidRDefault="00BA0AEB" w:rsidP="00E345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34598">
        <w:rPr>
          <w:rFonts w:ascii="Times New Roman" w:hAnsi="Times New Roman" w:cs="Times New Roman"/>
          <w:b/>
          <w:sz w:val="32"/>
          <w:szCs w:val="32"/>
        </w:rPr>
        <w:t>Описание функциональных характеристик, информация для установки и эксплуатации</w:t>
      </w:r>
      <w:r w:rsidR="002D572B" w:rsidRPr="002D57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572B" w:rsidRPr="00E34598">
        <w:rPr>
          <w:rFonts w:ascii="Times New Roman" w:hAnsi="Times New Roman" w:cs="Times New Roman"/>
          <w:b/>
          <w:sz w:val="32"/>
          <w:szCs w:val="32"/>
        </w:rPr>
        <w:t xml:space="preserve">программного обеспечения </w:t>
      </w:r>
      <w:r w:rsidR="000A057D">
        <w:rPr>
          <w:rFonts w:ascii="Times New Roman" w:hAnsi="Times New Roman" w:cs="Times New Roman"/>
          <w:b/>
          <w:sz w:val="32"/>
          <w:szCs w:val="32"/>
        </w:rPr>
        <w:t>«</w:t>
      </w:r>
      <w:r w:rsidR="001626F6">
        <w:rPr>
          <w:rFonts w:ascii="Times New Roman" w:hAnsi="Times New Roman" w:cs="Times New Roman"/>
          <w:b/>
          <w:sz w:val="32"/>
          <w:szCs w:val="32"/>
        </w:rPr>
        <w:t xml:space="preserve">Модуль </w:t>
      </w:r>
      <w:r w:rsidR="001626F6">
        <w:rPr>
          <w:rFonts w:ascii="Times New Roman" w:hAnsi="Times New Roman" w:cs="Times New Roman"/>
          <w:b/>
          <w:sz w:val="32"/>
          <w:szCs w:val="32"/>
          <w:lang w:val="en-US"/>
        </w:rPr>
        <w:t>IT</w:t>
      </w:r>
      <w:r w:rsidR="00561FB9">
        <w:rPr>
          <w:rFonts w:ascii="Times New Roman" w:hAnsi="Times New Roman" w:cs="Times New Roman"/>
          <w:b/>
          <w:sz w:val="32"/>
          <w:szCs w:val="32"/>
        </w:rPr>
        <w:t>-</w:t>
      </w:r>
      <w:r w:rsidR="001626F6">
        <w:rPr>
          <w:rFonts w:ascii="Times New Roman" w:hAnsi="Times New Roman" w:cs="Times New Roman"/>
          <w:b/>
          <w:sz w:val="32"/>
          <w:szCs w:val="32"/>
          <w:lang w:val="en-US"/>
        </w:rPr>
        <w:t>F</w:t>
      </w:r>
      <w:r w:rsidR="00561FB9">
        <w:rPr>
          <w:rFonts w:ascii="Times New Roman" w:hAnsi="Times New Roman" w:cs="Times New Roman"/>
          <w:b/>
          <w:sz w:val="32"/>
          <w:szCs w:val="32"/>
          <w:lang w:val="en-US"/>
        </w:rPr>
        <w:t>inance</w:t>
      </w:r>
      <w:r w:rsidR="00561FB9" w:rsidRPr="007948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48AB" w:rsidRPr="007948AB">
        <w:rPr>
          <w:rFonts w:ascii="Times New Roman" w:hAnsi="Times New Roman" w:cs="Times New Roman"/>
          <w:b/>
          <w:sz w:val="32"/>
          <w:szCs w:val="32"/>
        </w:rPr>
        <w:t>«Электронный документооборот»</w:t>
      </w:r>
    </w:p>
    <w:p w14:paraId="3378E7C4" w14:textId="77777777" w:rsidR="00713887" w:rsidRPr="00FF7A9B" w:rsidRDefault="00713887" w:rsidP="00FD398D">
      <w:pPr>
        <w:spacing w:after="0" w:line="240" w:lineRule="auto"/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579793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602551" w14:textId="37933FAB" w:rsidR="00B86502" w:rsidRPr="00FF7A9B" w:rsidRDefault="00B86502" w:rsidP="00820050">
          <w:pPr>
            <w:pStyle w:val="a8"/>
            <w:tabs>
              <w:tab w:val="left" w:pos="3342"/>
            </w:tabs>
            <w:spacing w:before="0" w:line="240" w:lineRule="auto"/>
            <w:rPr>
              <w:rFonts w:ascii="Times New Roman" w:hAnsi="Times New Roman" w:cs="Times New Roman"/>
            </w:rPr>
          </w:pPr>
          <w:r w:rsidRPr="00FF7A9B">
            <w:rPr>
              <w:rFonts w:ascii="Times New Roman" w:hAnsi="Times New Roman" w:cs="Times New Roman"/>
            </w:rPr>
            <w:t>Оглавление</w:t>
          </w:r>
          <w:r w:rsidR="00820050">
            <w:rPr>
              <w:rFonts w:ascii="Times New Roman" w:hAnsi="Times New Roman" w:cs="Times New Roman"/>
            </w:rPr>
            <w:tab/>
          </w:r>
        </w:p>
        <w:p w14:paraId="43846978" w14:textId="3B9983F9" w:rsidR="000F256B" w:rsidRDefault="00B86502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r w:rsidRPr="00FF7A9B">
            <w:rPr>
              <w:rFonts w:ascii="Times New Roman" w:hAnsi="Times New Roman" w:cs="Times New Roman"/>
            </w:rPr>
            <w:fldChar w:fldCharType="begin"/>
          </w:r>
          <w:r w:rsidRPr="00FF7A9B">
            <w:rPr>
              <w:rFonts w:ascii="Times New Roman" w:hAnsi="Times New Roman" w:cs="Times New Roman"/>
            </w:rPr>
            <w:instrText xml:space="preserve"> TOC \o "1-3" \h \z \u </w:instrText>
          </w:r>
          <w:r w:rsidRPr="00FF7A9B">
            <w:rPr>
              <w:rFonts w:ascii="Times New Roman" w:hAnsi="Times New Roman" w:cs="Times New Roman"/>
            </w:rPr>
            <w:fldChar w:fldCharType="separate"/>
          </w:r>
          <w:hyperlink w:anchor="_Toc76561004" w:history="1">
            <w:r w:rsidR="000F256B" w:rsidRPr="00CB615D">
              <w:rPr>
                <w:rStyle w:val="a3"/>
                <w:rFonts w:ascii="Times New Roman" w:hAnsi="Times New Roman" w:cs="Times New Roman"/>
                <w:b/>
                <w:noProof/>
              </w:rPr>
              <w:t>Функциональные характеристики программного обеспечения</w:t>
            </w:r>
            <w:r w:rsidR="000F256B">
              <w:rPr>
                <w:noProof/>
                <w:webHidden/>
              </w:rPr>
              <w:tab/>
            </w:r>
            <w:r w:rsidR="00BC424E">
              <w:rPr>
                <w:noProof/>
                <w:webHidden/>
              </w:rPr>
              <w:t>2</w:t>
            </w:r>
          </w:hyperlink>
        </w:p>
        <w:p w14:paraId="49CF00A7" w14:textId="77777777" w:rsidR="000F256B" w:rsidRDefault="00ED1DC8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561005" w:history="1">
            <w:r w:rsidR="000F256B" w:rsidRPr="00CB615D">
              <w:rPr>
                <w:rStyle w:val="a3"/>
                <w:rFonts w:ascii="Times New Roman" w:hAnsi="Times New Roman" w:cs="Times New Roman"/>
                <w:b/>
                <w:noProof/>
              </w:rPr>
              <w:t>Установка программного обеспечения</w:t>
            </w:r>
            <w:r w:rsidR="000F256B">
              <w:rPr>
                <w:noProof/>
                <w:webHidden/>
              </w:rPr>
              <w:tab/>
            </w:r>
            <w:r w:rsidR="000F256B">
              <w:rPr>
                <w:noProof/>
                <w:webHidden/>
              </w:rPr>
              <w:fldChar w:fldCharType="begin"/>
            </w:r>
            <w:r w:rsidR="000F256B">
              <w:rPr>
                <w:noProof/>
                <w:webHidden/>
              </w:rPr>
              <w:instrText xml:space="preserve"> PAGEREF _Toc76561005 \h </w:instrText>
            </w:r>
            <w:r w:rsidR="000F256B">
              <w:rPr>
                <w:noProof/>
                <w:webHidden/>
              </w:rPr>
            </w:r>
            <w:r w:rsidR="000F256B">
              <w:rPr>
                <w:noProof/>
                <w:webHidden/>
              </w:rPr>
              <w:fldChar w:fldCharType="separate"/>
            </w:r>
            <w:r w:rsidR="000F256B">
              <w:rPr>
                <w:noProof/>
                <w:webHidden/>
              </w:rPr>
              <w:t>2</w:t>
            </w:r>
            <w:r w:rsidR="000F256B">
              <w:rPr>
                <w:noProof/>
                <w:webHidden/>
              </w:rPr>
              <w:fldChar w:fldCharType="end"/>
            </w:r>
          </w:hyperlink>
        </w:p>
        <w:p w14:paraId="2558DB44" w14:textId="77777777" w:rsidR="000F256B" w:rsidRDefault="00ED1DC8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561006" w:history="1">
            <w:r w:rsidR="000F256B" w:rsidRPr="00CB615D">
              <w:rPr>
                <w:rStyle w:val="a3"/>
                <w:rFonts w:ascii="Times New Roman" w:hAnsi="Times New Roman" w:cs="Times New Roman"/>
                <w:b/>
                <w:noProof/>
              </w:rPr>
              <w:t>Требования к рабочему окружению</w:t>
            </w:r>
            <w:r w:rsidR="000F256B">
              <w:rPr>
                <w:noProof/>
                <w:webHidden/>
              </w:rPr>
              <w:tab/>
            </w:r>
            <w:r w:rsidR="000F256B">
              <w:rPr>
                <w:noProof/>
                <w:webHidden/>
              </w:rPr>
              <w:fldChar w:fldCharType="begin"/>
            </w:r>
            <w:r w:rsidR="000F256B">
              <w:rPr>
                <w:noProof/>
                <w:webHidden/>
              </w:rPr>
              <w:instrText xml:space="preserve"> PAGEREF _Toc76561006 \h </w:instrText>
            </w:r>
            <w:r w:rsidR="000F256B">
              <w:rPr>
                <w:noProof/>
                <w:webHidden/>
              </w:rPr>
            </w:r>
            <w:r w:rsidR="000F256B">
              <w:rPr>
                <w:noProof/>
                <w:webHidden/>
              </w:rPr>
              <w:fldChar w:fldCharType="separate"/>
            </w:r>
            <w:r w:rsidR="000F256B">
              <w:rPr>
                <w:noProof/>
                <w:webHidden/>
              </w:rPr>
              <w:t>2</w:t>
            </w:r>
            <w:r w:rsidR="000F256B">
              <w:rPr>
                <w:noProof/>
                <w:webHidden/>
              </w:rPr>
              <w:fldChar w:fldCharType="end"/>
            </w:r>
          </w:hyperlink>
        </w:p>
        <w:p w14:paraId="5CE075F3" w14:textId="77777777" w:rsidR="000F256B" w:rsidRDefault="00ED1DC8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561007" w:history="1">
            <w:r w:rsidR="000F256B" w:rsidRPr="00CB615D">
              <w:rPr>
                <w:rStyle w:val="a3"/>
                <w:rFonts w:ascii="Times New Roman" w:hAnsi="Times New Roman" w:cs="Times New Roman"/>
                <w:b/>
                <w:noProof/>
              </w:rPr>
              <w:t>Требуемые программные продукты в составе клиентской части</w:t>
            </w:r>
            <w:r w:rsidR="000F256B">
              <w:rPr>
                <w:noProof/>
                <w:webHidden/>
              </w:rPr>
              <w:tab/>
            </w:r>
            <w:r w:rsidR="000F256B">
              <w:rPr>
                <w:noProof/>
                <w:webHidden/>
              </w:rPr>
              <w:fldChar w:fldCharType="begin"/>
            </w:r>
            <w:r w:rsidR="000F256B">
              <w:rPr>
                <w:noProof/>
                <w:webHidden/>
              </w:rPr>
              <w:instrText xml:space="preserve"> PAGEREF _Toc76561007 \h </w:instrText>
            </w:r>
            <w:r w:rsidR="000F256B">
              <w:rPr>
                <w:noProof/>
                <w:webHidden/>
              </w:rPr>
            </w:r>
            <w:r w:rsidR="000F256B">
              <w:rPr>
                <w:noProof/>
                <w:webHidden/>
              </w:rPr>
              <w:fldChar w:fldCharType="separate"/>
            </w:r>
            <w:r w:rsidR="000F256B">
              <w:rPr>
                <w:noProof/>
                <w:webHidden/>
              </w:rPr>
              <w:t>2</w:t>
            </w:r>
            <w:r w:rsidR="000F256B">
              <w:rPr>
                <w:noProof/>
                <w:webHidden/>
              </w:rPr>
              <w:fldChar w:fldCharType="end"/>
            </w:r>
          </w:hyperlink>
        </w:p>
        <w:p w14:paraId="2A19D899" w14:textId="49F37281" w:rsidR="000F256B" w:rsidRDefault="00ED1DC8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561008" w:history="1">
            <w:r w:rsidR="000F256B" w:rsidRPr="00CB615D">
              <w:rPr>
                <w:rStyle w:val="a3"/>
                <w:rFonts w:ascii="Times New Roman" w:hAnsi="Times New Roman" w:cs="Times New Roman"/>
                <w:b/>
                <w:noProof/>
              </w:rPr>
              <w:t>Эксплуатация программного обеспечения</w:t>
            </w:r>
            <w:r w:rsidR="000F256B">
              <w:rPr>
                <w:noProof/>
                <w:webHidden/>
              </w:rPr>
              <w:tab/>
            </w:r>
            <w:r w:rsidR="00BC424E">
              <w:rPr>
                <w:noProof/>
                <w:webHidden/>
              </w:rPr>
              <w:t>3</w:t>
            </w:r>
          </w:hyperlink>
        </w:p>
        <w:p w14:paraId="3C973FF2" w14:textId="69F15023" w:rsidR="000F256B" w:rsidRDefault="00ED1DC8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561009" w:history="1">
            <w:r w:rsidR="000F256B" w:rsidRPr="00CB615D">
              <w:rPr>
                <w:rStyle w:val="a3"/>
                <w:noProof/>
              </w:rPr>
              <w:t>Руководство пользователей</w:t>
            </w:r>
            <w:r w:rsidR="000F256B">
              <w:rPr>
                <w:noProof/>
                <w:webHidden/>
              </w:rPr>
              <w:tab/>
            </w:r>
            <w:r w:rsidR="00BC424E">
              <w:rPr>
                <w:noProof/>
                <w:webHidden/>
              </w:rPr>
              <w:t>3</w:t>
            </w:r>
          </w:hyperlink>
        </w:p>
        <w:p w14:paraId="117D0301" w14:textId="5327D75E" w:rsidR="000F256B" w:rsidRDefault="00820050">
          <w:pPr>
            <w:pStyle w:val="2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r>
            <w:t>1.</w:t>
          </w:r>
          <w:hyperlink w:anchor="_Toc76561010" w:history="1">
            <w:r w:rsidR="000F256B" w:rsidRPr="00CB615D">
              <w:rPr>
                <w:rStyle w:val="a3"/>
                <w:noProof/>
              </w:rPr>
              <w:t>Наборы доп. документов</w:t>
            </w:r>
            <w:r w:rsidR="000F256B">
              <w:rPr>
                <w:noProof/>
                <w:webHidden/>
              </w:rPr>
              <w:tab/>
            </w:r>
            <w:r w:rsidR="000F256B">
              <w:rPr>
                <w:noProof/>
                <w:webHidden/>
              </w:rPr>
              <w:fldChar w:fldCharType="begin"/>
            </w:r>
            <w:r w:rsidR="000F256B">
              <w:rPr>
                <w:noProof/>
                <w:webHidden/>
              </w:rPr>
              <w:instrText xml:space="preserve"> PAGEREF _Toc76561010 \h </w:instrText>
            </w:r>
            <w:r w:rsidR="000F256B">
              <w:rPr>
                <w:noProof/>
                <w:webHidden/>
              </w:rPr>
            </w:r>
            <w:r w:rsidR="000F256B">
              <w:rPr>
                <w:noProof/>
                <w:webHidden/>
              </w:rPr>
              <w:fldChar w:fldCharType="separate"/>
            </w:r>
            <w:r w:rsidR="000F256B">
              <w:rPr>
                <w:noProof/>
                <w:webHidden/>
              </w:rPr>
              <w:t>3</w:t>
            </w:r>
            <w:r w:rsidR="000F256B">
              <w:rPr>
                <w:noProof/>
                <w:webHidden/>
              </w:rPr>
              <w:fldChar w:fldCharType="end"/>
            </w:r>
          </w:hyperlink>
        </w:p>
        <w:p w14:paraId="03E8F9E9" w14:textId="142CF2E8" w:rsidR="000F256B" w:rsidRDefault="00ED1DC8">
          <w:pPr>
            <w:pStyle w:val="3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561011" w:history="1">
            <w:r w:rsidR="00820050">
              <w:rPr>
                <w:rStyle w:val="a3"/>
                <w:noProof/>
              </w:rPr>
              <w:t>1</w:t>
            </w:r>
            <w:r w:rsidR="000F256B" w:rsidRPr="00CB615D">
              <w:rPr>
                <w:rStyle w:val="a3"/>
                <w:noProof/>
              </w:rPr>
              <w:t>.1 Создание набора доп. документов</w:t>
            </w:r>
            <w:r w:rsidR="000F256B">
              <w:rPr>
                <w:noProof/>
                <w:webHidden/>
              </w:rPr>
              <w:tab/>
            </w:r>
            <w:r w:rsidR="000F256B">
              <w:rPr>
                <w:noProof/>
                <w:webHidden/>
              </w:rPr>
              <w:fldChar w:fldCharType="begin"/>
            </w:r>
            <w:r w:rsidR="000F256B">
              <w:rPr>
                <w:noProof/>
                <w:webHidden/>
              </w:rPr>
              <w:instrText xml:space="preserve"> PAGEREF _Toc76561011 \h </w:instrText>
            </w:r>
            <w:r w:rsidR="000F256B">
              <w:rPr>
                <w:noProof/>
                <w:webHidden/>
              </w:rPr>
            </w:r>
            <w:r w:rsidR="000F256B">
              <w:rPr>
                <w:noProof/>
                <w:webHidden/>
              </w:rPr>
              <w:fldChar w:fldCharType="separate"/>
            </w:r>
            <w:r w:rsidR="000F256B">
              <w:rPr>
                <w:noProof/>
                <w:webHidden/>
              </w:rPr>
              <w:t>3</w:t>
            </w:r>
            <w:r w:rsidR="000F256B">
              <w:rPr>
                <w:noProof/>
                <w:webHidden/>
              </w:rPr>
              <w:fldChar w:fldCharType="end"/>
            </w:r>
          </w:hyperlink>
        </w:p>
        <w:p w14:paraId="1BC80A22" w14:textId="1E1F7D75" w:rsidR="000F256B" w:rsidRDefault="00ED1DC8">
          <w:pPr>
            <w:pStyle w:val="3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561012" w:history="1">
            <w:r w:rsidR="00820050">
              <w:rPr>
                <w:rStyle w:val="a3"/>
                <w:noProof/>
              </w:rPr>
              <w:t>1</w:t>
            </w:r>
            <w:r w:rsidR="000F256B" w:rsidRPr="00CB615D">
              <w:rPr>
                <w:rStyle w:val="a3"/>
                <w:noProof/>
              </w:rPr>
              <w:t>.2 Редактирование набора доп. документов</w:t>
            </w:r>
            <w:r w:rsidR="000F256B">
              <w:rPr>
                <w:noProof/>
                <w:webHidden/>
              </w:rPr>
              <w:tab/>
            </w:r>
            <w:r w:rsidR="000F256B">
              <w:rPr>
                <w:noProof/>
                <w:webHidden/>
              </w:rPr>
              <w:fldChar w:fldCharType="begin"/>
            </w:r>
            <w:r w:rsidR="000F256B">
              <w:rPr>
                <w:noProof/>
                <w:webHidden/>
              </w:rPr>
              <w:instrText xml:space="preserve"> PAGEREF _Toc76561012 \h </w:instrText>
            </w:r>
            <w:r w:rsidR="000F256B">
              <w:rPr>
                <w:noProof/>
                <w:webHidden/>
              </w:rPr>
            </w:r>
            <w:r w:rsidR="000F256B">
              <w:rPr>
                <w:noProof/>
                <w:webHidden/>
              </w:rPr>
              <w:fldChar w:fldCharType="separate"/>
            </w:r>
            <w:r w:rsidR="000F256B">
              <w:rPr>
                <w:noProof/>
                <w:webHidden/>
              </w:rPr>
              <w:t>6</w:t>
            </w:r>
            <w:r w:rsidR="000F256B">
              <w:rPr>
                <w:noProof/>
                <w:webHidden/>
              </w:rPr>
              <w:fldChar w:fldCharType="end"/>
            </w:r>
          </w:hyperlink>
        </w:p>
        <w:p w14:paraId="64396D73" w14:textId="51600FC8" w:rsidR="000F256B" w:rsidRDefault="00ED1DC8">
          <w:pPr>
            <w:pStyle w:val="3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561013" w:history="1">
            <w:r w:rsidR="00820050">
              <w:rPr>
                <w:rStyle w:val="a3"/>
                <w:noProof/>
              </w:rPr>
              <w:t>1</w:t>
            </w:r>
            <w:r w:rsidR="000F256B" w:rsidRPr="00CB615D">
              <w:rPr>
                <w:rStyle w:val="a3"/>
                <w:noProof/>
              </w:rPr>
              <w:t>.3 Удаление набора доп. документов</w:t>
            </w:r>
            <w:r w:rsidR="000F256B">
              <w:rPr>
                <w:noProof/>
                <w:webHidden/>
              </w:rPr>
              <w:tab/>
            </w:r>
            <w:r w:rsidR="000F256B">
              <w:rPr>
                <w:noProof/>
                <w:webHidden/>
              </w:rPr>
              <w:fldChar w:fldCharType="begin"/>
            </w:r>
            <w:r w:rsidR="000F256B">
              <w:rPr>
                <w:noProof/>
                <w:webHidden/>
              </w:rPr>
              <w:instrText xml:space="preserve"> PAGEREF _Toc76561013 \h </w:instrText>
            </w:r>
            <w:r w:rsidR="000F256B">
              <w:rPr>
                <w:noProof/>
                <w:webHidden/>
              </w:rPr>
            </w:r>
            <w:r w:rsidR="000F256B">
              <w:rPr>
                <w:noProof/>
                <w:webHidden/>
              </w:rPr>
              <w:fldChar w:fldCharType="separate"/>
            </w:r>
            <w:r w:rsidR="000F256B">
              <w:rPr>
                <w:noProof/>
                <w:webHidden/>
              </w:rPr>
              <w:t>6</w:t>
            </w:r>
            <w:r w:rsidR="000F256B">
              <w:rPr>
                <w:noProof/>
                <w:webHidden/>
              </w:rPr>
              <w:fldChar w:fldCharType="end"/>
            </w:r>
          </w:hyperlink>
        </w:p>
        <w:p w14:paraId="0A28D056" w14:textId="17E77810" w:rsidR="000F256B" w:rsidRDefault="00820050">
          <w:pPr>
            <w:pStyle w:val="2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r>
            <w:t xml:space="preserve">2. </w:t>
          </w:r>
          <w:hyperlink w:anchor="_Toc76561014" w:history="1">
            <w:r w:rsidR="000F256B" w:rsidRPr="00CB615D">
              <w:rPr>
                <w:rStyle w:val="a3"/>
                <w:noProof/>
              </w:rPr>
              <w:t>Пакеты документов</w:t>
            </w:r>
            <w:r w:rsidR="000F256B">
              <w:rPr>
                <w:noProof/>
                <w:webHidden/>
              </w:rPr>
              <w:tab/>
            </w:r>
            <w:r w:rsidR="000F256B">
              <w:rPr>
                <w:noProof/>
                <w:webHidden/>
              </w:rPr>
              <w:fldChar w:fldCharType="begin"/>
            </w:r>
            <w:r w:rsidR="000F256B">
              <w:rPr>
                <w:noProof/>
                <w:webHidden/>
              </w:rPr>
              <w:instrText xml:space="preserve"> PAGEREF _Toc76561014 \h </w:instrText>
            </w:r>
            <w:r w:rsidR="000F256B">
              <w:rPr>
                <w:noProof/>
                <w:webHidden/>
              </w:rPr>
            </w:r>
            <w:r w:rsidR="000F256B">
              <w:rPr>
                <w:noProof/>
                <w:webHidden/>
              </w:rPr>
              <w:fldChar w:fldCharType="separate"/>
            </w:r>
            <w:r w:rsidR="000F256B">
              <w:rPr>
                <w:noProof/>
                <w:webHidden/>
              </w:rPr>
              <w:t>6</w:t>
            </w:r>
            <w:r w:rsidR="000F256B">
              <w:rPr>
                <w:noProof/>
                <w:webHidden/>
              </w:rPr>
              <w:fldChar w:fldCharType="end"/>
            </w:r>
          </w:hyperlink>
        </w:p>
        <w:p w14:paraId="5ACD3ADF" w14:textId="53A97F1A" w:rsidR="000F256B" w:rsidRDefault="00ED1DC8">
          <w:pPr>
            <w:pStyle w:val="3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561015" w:history="1">
            <w:r w:rsidR="00820050">
              <w:rPr>
                <w:rStyle w:val="a3"/>
                <w:noProof/>
              </w:rPr>
              <w:t>2</w:t>
            </w:r>
            <w:r w:rsidR="000F256B" w:rsidRPr="00CB615D">
              <w:rPr>
                <w:rStyle w:val="a3"/>
                <w:noProof/>
              </w:rPr>
              <w:t>.1 Просмотр списка существующих пакетов документа</w:t>
            </w:r>
            <w:r w:rsidR="000F256B">
              <w:rPr>
                <w:noProof/>
                <w:webHidden/>
              </w:rPr>
              <w:tab/>
            </w:r>
            <w:r w:rsidR="000F256B">
              <w:rPr>
                <w:noProof/>
                <w:webHidden/>
              </w:rPr>
              <w:fldChar w:fldCharType="begin"/>
            </w:r>
            <w:r w:rsidR="000F256B">
              <w:rPr>
                <w:noProof/>
                <w:webHidden/>
              </w:rPr>
              <w:instrText xml:space="preserve"> PAGEREF _Toc76561015 \h </w:instrText>
            </w:r>
            <w:r w:rsidR="000F256B">
              <w:rPr>
                <w:noProof/>
                <w:webHidden/>
              </w:rPr>
            </w:r>
            <w:r w:rsidR="000F256B">
              <w:rPr>
                <w:noProof/>
                <w:webHidden/>
              </w:rPr>
              <w:fldChar w:fldCharType="separate"/>
            </w:r>
            <w:r w:rsidR="000F256B">
              <w:rPr>
                <w:noProof/>
                <w:webHidden/>
              </w:rPr>
              <w:t>7</w:t>
            </w:r>
            <w:r w:rsidR="000F256B">
              <w:rPr>
                <w:noProof/>
                <w:webHidden/>
              </w:rPr>
              <w:fldChar w:fldCharType="end"/>
            </w:r>
          </w:hyperlink>
        </w:p>
        <w:p w14:paraId="0E586FBB" w14:textId="6DAC61D5" w:rsidR="000F256B" w:rsidRDefault="00ED1DC8">
          <w:pPr>
            <w:pStyle w:val="3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561016" w:history="1">
            <w:r w:rsidR="00820050">
              <w:rPr>
                <w:rStyle w:val="a3"/>
                <w:noProof/>
              </w:rPr>
              <w:t>2</w:t>
            </w:r>
            <w:r w:rsidR="000F256B" w:rsidRPr="00CB615D">
              <w:rPr>
                <w:rStyle w:val="a3"/>
                <w:noProof/>
              </w:rPr>
              <w:t>.2 Создание пакета документов</w:t>
            </w:r>
            <w:r w:rsidR="000F256B">
              <w:rPr>
                <w:noProof/>
                <w:webHidden/>
              </w:rPr>
              <w:tab/>
            </w:r>
            <w:r w:rsidR="000F256B">
              <w:rPr>
                <w:noProof/>
                <w:webHidden/>
              </w:rPr>
              <w:fldChar w:fldCharType="begin"/>
            </w:r>
            <w:r w:rsidR="000F256B">
              <w:rPr>
                <w:noProof/>
                <w:webHidden/>
              </w:rPr>
              <w:instrText xml:space="preserve"> PAGEREF _Toc76561016 \h </w:instrText>
            </w:r>
            <w:r w:rsidR="000F256B">
              <w:rPr>
                <w:noProof/>
                <w:webHidden/>
              </w:rPr>
            </w:r>
            <w:r w:rsidR="000F256B">
              <w:rPr>
                <w:noProof/>
                <w:webHidden/>
              </w:rPr>
              <w:fldChar w:fldCharType="separate"/>
            </w:r>
            <w:r w:rsidR="000F256B">
              <w:rPr>
                <w:noProof/>
                <w:webHidden/>
              </w:rPr>
              <w:t>7</w:t>
            </w:r>
            <w:r w:rsidR="000F256B">
              <w:rPr>
                <w:noProof/>
                <w:webHidden/>
              </w:rPr>
              <w:fldChar w:fldCharType="end"/>
            </w:r>
          </w:hyperlink>
        </w:p>
        <w:p w14:paraId="71C30FEE" w14:textId="000268F6" w:rsidR="000F256B" w:rsidRDefault="00ED1DC8">
          <w:pPr>
            <w:pStyle w:val="3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561017" w:history="1">
            <w:r w:rsidR="00820050">
              <w:rPr>
                <w:rStyle w:val="a3"/>
                <w:noProof/>
              </w:rPr>
              <w:t>2</w:t>
            </w:r>
            <w:r w:rsidR="000F256B" w:rsidRPr="00CB615D">
              <w:rPr>
                <w:rStyle w:val="a3"/>
                <w:noProof/>
              </w:rPr>
              <w:t>.3 Редактирование пакета документов</w:t>
            </w:r>
            <w:r w:rsidR="000F256B">
              <w:rPr>
                <w:noProof/>
                <w:webHidden/>
              </w:rPr>
              <w:tab/>
            </w:r>
            <w:r w:rsidR="000F256B">
              <w:rPr>
                <w:noProof/>
                <w:webHidden/>
              </w:rPr>
              <w:fldChar w:fldCharType="begin"/>
            </w:r>
            <w:r w:rsidR="000F256B">
              <w:rPr>
                <w:noProof/>
                <w:webHidden/>
              </w:rPr>
              <w:instrText xml:space="preserve"> PAGEREF _Toc76561017 \h </w:instrText>
            </w:r>
            <w:r w:rsidR="000F256B">
              <w:rPr>
                <w:noProof/>
                <w:webHidden/>
              </w:rPr>
            </w:r>
            <w:r w:rsidR="000F256B">
              <w:rPr>
                <w:noProof/>
                <w:webHidden/>
              </w:rPr>
              <w:fldChar w:fldCharType="separate"/>
            </w:r>
            <w:r w:rsidR="000F256B">
              <w:rPr>
                <w:noProof/>
                <w:webHidden/>
              </w:rPr>
              <w:t>8</w:t>
            </w:r>
            <w:r w:rsidR="000F256B">
              <w:rPr>
                <w:noProof/>
                <w:webHidden/>
              </w:rPr>
              <w:fldChar w:fldCharType="end"/>
            </w:r>
          </w:hyperlink>
        </w:p>
        <w:p w14:paraId="634703BC" w14:textId="53443B85" w:rsidR="000F256B" w:rsidRDefault="00820050">
          <w:pPr>
            <w:pStyle w:val="2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r>
            <w:t xml:space="preserve">3. </w:t>
          </w:r>
          <w:hyperlink w:anchor="_Toc76561018" w:history="1">
            <w:r w:rsidR="000F256B" w:rsidRPr="00CB615D">
              <w:rPr>
                <w:rStyle w:val="a3"/>
                <w:noProof/>
              </w:rPr>
              <w:t>Сценарии, алгоритмы</w:t>
            </w:r>
            <w:r w:rsidR="000F256B">
              <w:rPr>
                <w:noProof/>
                <w:webHidden/>
              </w:rPr>
              <w:tab/>
            </w:r>
            <w:r w:rsidR="00BC424E">
              <w:rPr>
                <w:noProof/>
                <w:webHidden/>
              </w:rPr>
              <w:t>9</w:t>
            </w:r>
          </w:hyperlink>
        </w:p>
        <w:p w14:paraId="36674141" w14:textId="1B05F199" w:rsidR="000F256B" w:rsidRDefault="00ED1DC8">
          <w:pPr>
            <w:pStyle w:val="3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561019" w:history="1">
            <w:r w:rsidR="00820050">
              <w:rPr>
                <w:rStyle w:val="a3"/>
                <w:noProof/>
              </w:rPr>
              <w:t>3</w:t>
            </w:r>
            <w:r w:rsidR="000F256B" w:rsidRPr="00CB615D">
              <w:rPr>
                <w:rStyle w:val="a3"/>
                <w:noProof/>
              </w:rPr>
              <w:t>.1. Алгоритм автоматического назначения ответственного сотрудника в заявку (change_assign_user)</w:t>
            </w:r>
            <w:r w:rsidR="000F256B">
              <w:rPr>
                <w:noProof/>
                <w:webHidden/>
              </w:rPr>
              <w:tab/>
            </w:r>
            <w:r w:rsidR="00BC424E">
              <w:rPr>
                <w:noProof/>
                <w:webHidden/>
              </w:rPr>
              <w:t>9</w:t>
            </w:r>
          </w:hyperlink>
        </w:p>
        <w:p w14:paraId="323F1B0E" w14:textId="2E35CA8A" w:rsidR="000F256B" w:rsidRDefault="00ED1DC8">
          <w:pPr>
            <w:pStyle w:val="3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561020" w:history="1">
            <w:r w:rsidR="000F256B" w:rsidRPr="00CB615D">
              <w:rPr>
                <w:rStyle w:val="a3"/>
                <w:noProof/>
              </w:rPr>
              <w:t>3.2. Алгоритм сравнения сумм для правил (get_lookup_use_summ_rule)</w:t>
            </w:r>
            <w:r w:rsidR="000F256B">
              <w:rPr>
                <w:noProof/>
                <w:webHidden/>
              </w:rPr>
              <w:tab/>
            </w:r>
            <w:r w:rsidR="000F256B">
              <w:rPr>
                <w:noProof/>
                <w:webHidden/>
              </w:rPr>
              <w:fldChar w:fldCharType="begin"/>
            </w:r>
            <w:r w:rsidR="000F256B">
              <w:rPr>
                <w:noProof/>
                <w:webHidden/>
              </w:rPr>
              <w:instrText xml:space="preserve"> PAGEREF _Toc76561020 \h </w:instrText>
            </w:r>
            <w:r w:rsidR="000F256B">
              <w:rPr>
                <w:noProof/>
                <w:webHidden/>
              </w:rPr>
            </w:r>
            <w:r w:rsidR="000F256B">
              <w:rPr>
                <w:noProof/>
                <w:webHidden/>
              </w:rPr>
              <w:fldChar w:fldCharType="separate"/>
            </w:r>
            <w:r w:rsidR="000F256B">
              <w:rPr>
                <w:noProof/>
                <w:webHidden/>
              </w:rPr>
              <w:t>1</w:t>
            </w:r>
            <w:r w:rsidR="00847893">
              <w:rPr>
                <w:noProof/>
                <w:webHidden/>
              </w:rPr>
              <w:t>3</w:t>
            </w:r>
            <w:r w:rsidR="000F256B">
              <w:rPr>
                <w:noProof/>
                <w:webHidden/>
              </w:rPr>
              <w:fldChar w:fldCharType="end"/>
            </w:r>
          </w:hyperlink>
        </w:p>
        <w:p w14:paraId="39FDA3A8" w14:textId="20F3933B" w:rsidR="000F256B" w:rsidRDefault="00ED1DC8">
          <w:pPr>
            <w:pStyle w:val="3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561021" w:history="1">
            <w:r w:rsidR="000F256B" w:rsidRPr="00CB615D">
              <w:rPr>
                <w:rStyle w:val="a3"/>
                <w:noProof/>
              </w:rPr>
              <w:t>3.3. Алгоритм отвязки ответственного сотрудника</w:t>
            </w:r>
            <w:r w:rsidR="000F256B">
              <w:rPr>
                <w:noProof/>
                <w:webHidden/>
              </w:rPr>
              <w:tab/>
            </w:r>
            <w:r w:rsidR="000F256B">
              <w:rPr>
                <w:noProof/>
                <w:webHidden/>
              </w:rPr>
              <w:fldChar w:fldCharType="begin"/>
            </w:r>
            <w:r w:rsidR="000F256B">
              <w:rPr>
                <w:noProof/>
                <w:webHidden/>
              </w:rPr>
              <w:instrText xml:space="preserve"> PAGEREF _Toc76561021 \h </w:instrText>
            </w:r>
            <w:r w:rsidR="000F256B">
              <w:rPr>
                <w:noProof/>
                <w:webHidden/>
              </w:rPr>
            </w:r>
            <w:r w:rsidR="000F256B">
              <w:rPr>
                <w:noProof/>
                <w:webHidden/>
              </w:rPr>
              <w:fldChar w:fldCharType="separate"/>
            </w:r>
            <w:r w:rsidR="000F256B">
              <w:rPr>
                <w:noProof/>
                <w:webHidden/>
              </w:rPr>
              <w:t>1</w:t>
            </w:r>
            <w:r w:rsidR="00847893">
              <w:rPr>
                <w:noProof/>
                <w:webHidden/>
              </w:rPr>
              <w:t>4</w:t>
            </w:r>
            <w:r w:rsidR="000F256B">
              <w:rPr>
                <w:noProof/>
                <w:webHidden/>
              </w:rPr>
              <w:fldChar w:fldCharType="end"/>
            </w:r>
          </w:hyperlink>
        </w:p>
        <w:p w14:paraId="527C2704" w14:textId="07D38053" w:rsidR="000F256B" w:rsidRDefault="00ED1DC8">
          <w:pPr>
            <w:pStyle w:val="3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561022" w:history="1">
            <w:r w:rsidR="000F256B" w:rsidRPr="00CB615D">
              <w:rPr>
                <w:rStyle w:val="a3"/>
                <w:noProof/>
              </w:rPr>
              <w:t>3.4. Алгоритм привязки ответственного сотрудника (fasten_request)</w:t>
            </w:r>
            <w:r w:rsidR="000F256B">
              <w:rPr>
                <w:noProof/>
                <w:webHidden/>
              </w:rPr>
              <w:tab/>
            </w:r>
            <w:r w:rsidR="000F256B">
              <w:rPr>
                <w:noProof/>
                <w:webHidden/>
              </w:rPr>
              <w:fldChar w:fldCharType="begin"/>
            </w:r>
            <w:r w:rsidR="000F256B">
              <w:rPr>
                <w:noProof/>
                <w:webHidden/>
              </w:rPr>
              <w:instrText xml:space="preserve"> PAGEREF _Toc76561022 \h </w:instrText>
            </w:r>
            <w:r w:rsidR="000F256B">
              <w:rPr>
                <w:noProof/>
                <w:webHidden/>
              </w:rPr>
            </w:r>
            <w:r w:rsidR="000F256B">
              <w:rPr>
                <w:noProof/>
                <w:webHidden/>
              </w:rPr>
              <w:fldChar w:fldCharType="separate"/>
            </w:r>
            <w:r w:rsidR="000F256B">
              <w:rPr>
                <w:noProof/>
                <w:webHidden/>
              </w:rPr>
              <w:t>1</w:t>
            </w:r>
            <w:r w:rsidR="00847893">
              <w:rPr>
                <w:noProof/>
                <w:webHidden/>
              </w:rPr>
              <w:t>4</w:t>
            </w:r>
            <w:r w:rsidR="000F256B">
              <w:rPr>
                <w:noProof/>
                <w:webHidden/>
              </w:rPr>
              <w:fldChar w:fldCharType="end"/>
            </w:r>
          </w:hyperlink>
        </w:p>
        <w:p w14:paraId="7FF1AD20" w14:textId="78A94D6D" w:rsidR="000F256B" w:rsidRDefault="00ED1DC8">
          <w:pPr>
            <w:pStyle w:val="3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561023" w:history="1">
            <w:r w:rsidR="000F256B" w:rsidRPr="00CB615D">
              <w:rPr>
                <w:rStyle w:val="a3"/>
                <w:noProof/>
              </w:rPr>
              <w:t>3.5. Алгоритм закрепления сотрудника за компанией по ИНН (fasten_bidder)</w:t>
            </w:r>
            <w:r w:rsidR="000F256B">
              <w:rPr>
                <w:noProof/>
                <w:webHidden/>
              </w:rPr>
              <w:tab/>
            </w:r>
            <w:r w:rsidR="000F256B">
              <w:rPr>
                <w:noProof/>
                <w:webHidden/>
              </w:rPr>
              <w:fldChar w:fldCharType="begin"/>
            </w:r>
            <w:r w:rsidR="000F256B">
              <w:rPr>
                <w:noProof/>
                <w:webHidden/>
              </w:rPr>
              <w:instrText xml:space="preserve"> PAGEREF _Toc76561023 \h </w:instrText>
            </w:r>
            <w:r w:rsidR="000F256B">
              <w:rPr>
                <w:noProof/>
                <w:webHidden/>
              </w:rPr>
            </w:r>
            <w:r w:rsidR="000F256B">
              <w:rPr>
                <w:noProof/>
                <w:webHidden/>
              </w:rPr>
              <w:fldChar w:fldCharType="separate"/>
            </w:r>
            <w:r w:rsidR="000F256B">
              <w:rPr>
                <w:noProof/>
                <w:webHidden/>
              </w:rPr>
              <w:t>1</w:t>
            </w:r>
            <w:r w:rsidR="00847893">
              <w:rPr>
                <w:noProof/>
                <w:webHidden/>
              </w:rPr>
              <w:t>4</w:t>
            </w:r>
            <w:r w:rsidR="000F256B">
              <w:rPr>
                <w:noProof/>
                <w:webHidden/>
              </w:rPr>
              <w:fldChar w:fldCharType="end"/>
            </w:r>
          </w:hyperlink>
        </w:p>
        <w:p w14:paraId="758B9B4F" w14:textId="17C4A70B" w:rsidR="000F256B" w:rsidRDefault="00ED1DC8">
          <w:pPr>
            <w:pStyle w:val="2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561024" w:history="1">
            <w:r w:rsidR="00820050">
              <w:rPr>
                <w:rStyle w:val="a3"/>
                <w:noProof/>
              </w:rPr>
              <w:t>4.</w:t>
            </w:r>
            <w:r w:rsidR="000F256B" w:rsidRPr="00CB615D">
              <w:rPr>
                <w:rStyle w:val="a3"/>
                <w:noProof/>
              </w:rPr>
              <w:t xml:space="preserve"> Сценарии, алгоритмы</w:t>
            </w:r>
            <w:r w:rsidR="000F256B">
              <w:rPr>
                <w:noProof/>
                <w:webHidden/>
              </w:rPr>
              <w:tab/>
            </w:r>
            <w:r w:rsidR="000F256B">
              <w:rPr>
                <w:noProof/>
                <w:webHidden/>
              </w:rPr>
              <w:fldChar w:fldCharType="begin"/>
            </w:r>
            <w:r w:rsidR="000F256B">
              <w:rPr>
                <w:noProof/>
                <w:webHidden/>
              </w:rPr>
              <w:instrText xml:space="preserve"> PAGEREF _Toc76561024 \h </w:instrText>
            </w:r>
            <w:r w:rsidR="000F256B">
              <w:rPr>
                <w:noProof/>
                <w:webHidden/>
              </w:rPr>
            </w:r>
            <w:r w:rsidR="000F256B">
              <w:rPr>
                <w:noProof/>
                <w:webHidden/>
              </w:rPr>
              <w:fldChar w:fldCharType="separate"/>
            </w:r>
            <w:r w:rsidR="000F256B">
              <w:rPr>
                <w:noProof/>
                <w:webHidden/>
              </w:rPr>
              <w:t>1</w:t>
            </w:r>
            <w:r w:rsidR="00847893">
              <w:rPr>
                <w:noProof/>
                <w:webHidden/>
              </w:rPr>
              <w:t>5</w:t>
            </w:r>
            <w:r w:rsidR="000F256B">
              <w:rPr>
                <w:noProof/>
                <w:webHidden/>
              </w:rPr>
              <w:fldChar w:fldCharType="end"/>
            </w:r>
          </w:hyperlink>
        </w:p>
        <w:p w14:paraId="07D21B1E" w14:textId="03097E73" w:rsidR="000F256B" w:rsidRDefault="00ED1DC8">
          <w:pPr>
            <w:pStyle w:val="3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561025" w:history="1">
            <w:r w:rsidR="00820050">
              <w:rPr>
                <w:rStyle w:val="a3"/>
                <w:noProof/>
              </w:rPr>
              <w:t>4</w:t>
            </w:r>
            <w:r w:rsidR="000F256B" w:rsidRPr="00CB615D">
              <w:rPr>
                <w:rStyle w:val="a3"/>
                <w:noProof/>
              </w:rPr>
              <w:t>.1. Алгоритм получения кода налогового органа по данным заявки (get_bidder_nalog_code)</w:t>
            </w:r>
            <w:r w:rsidR="000F256B">
              <w:rPr>
                <w:noProof/>
                <w:webHidden/>
              </w:rPr>
              <w:tab/>
            </w:r>
            <w:r w:rsidR="000F256B">
              <w:rPr>
                <w:noProof/>
                <w:webHidden/>
              </w:rPr>
              <w:fldChar w:fldCharType="begin"/>
            </w:r>
            <w:r w:rsidR="000F256B">
              <w:rPr>
                <w:noProof/>
                <w:webHidden/>
              </w:rPr>
              <w:instrText xml:space="preserve"> PAGEREF _Toc76561025 \h </w:instrText>
            </w:r>
            <w:r w:rsidR="000F256B">
              <w:rPr>
                <w:noProof/>
                <w:webHidden/>
              </w:rPr>
            </w:r>
            <w:r w:rsidR="000F256B">
              <w:rPr>
                <w:noProof/>
                <w:webHidden/>
              </w:rPr>
              <w:fldChar w:fldCharType="separate"/>
            </w:r>
            <w:r w:rsidR="000F256B">
              <w:rPr>
                <w:noProof/>
                <w:webHidden/>
              </w:rPr>
              <w:t>1</w:t>
            </w:r>
            <w:r w:rsidR="00847893">
              <w:rPr>
                <w:noProof/>
                <w:webHidden/>
              </w:rPr>
              <w:t>5</w:t>
            </w:r>
            <w:r w:rsidR="000F256B">
              <w:rPr>
                <w:noProof/>
                <w:webHidden/>
              </w:rPr>
              <w:fldChar w:fldCharType="end"/>
            </w:r>
          </w:hyperlink>
        </w:p>
        <w:p w14:paraId="2266F34A" w14:textId="2CFE0672" w:rsidR="000F256B" w:rsidRDefault="00ED1DC8">
          <w:pPr>
            <w:pStyle w:val="3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561026" w:history="1">
            <w:r w:rsidR="00820050">
              <w:rPr>
                <w:rStyle w:val="a3"/>
                <w:noProof/>
              </w:rPr>
              <w:t>4</w:t>
            </w:r>
            <w:r w:rsidR="000F256B" w:rsidRPr="00CB615D">
              <w:rPr>
                <w:rStyle w:val="a3"/>
                <w:noProof/>
              </w:rPr>
              <w:t>.</w:t>
            </w:r>
            <w:r w:rsidR="00820050">
              <w:rPr>
                <w:rStyle w:val="a3"/>
                <w:noProof/>
              </w:rPr>
              <w:t>2</w:t>
            </w:r>
            <w:r w:rsidR="000F256B" w:rsidRPr="00CB615D">
              <w:rPr>
                <w:rStyle w:val="a3"/>
                <w:noProof/>
              </w:rPr>
              <w:t>. Основная цель(и), назначение</w:t>
            </w:r>
            <w:r w:rsidR="000F256B">
              <w:rPr>
                <w:noProof/>
                <w:webHidden/>
              </w:rPr>
              <w:tab/>
            </w:r>
            <w:r w:rsidR="000F256B">
              <w:rPr>
                <w:noProof/>
                <w:webHidden/>
              </w:rPr>
              <w:fldChar w:fldCharType="begin"/>
            </w:r>
            <w:r w:rsidR="000F256B">
              <w:rPr>
                <w:noProof/>
                <w:webHidden/>
              </w:rPr>
              <w:instrText xml:space="preserve"> PAGEREF _Toc76561026 \h </w:instrText>
            </w:r>
            <w:r w:rsidR="000F256B">
              <w:rPr>
                <w:noProof/>
                <w:webHidden/>
              </w:rPr>
            </w:r>
            <w:r w:rsidR="000F256B">
              <w:rPr>
                <w:noProof/>
                <w:webHidden/>
              </w:rPr>
              <w:fldChar w:fldCharType="separate"/>
            </w:r>
            <w:r w:rsidR="000F256B">
              <w:rPr>
                <w:noProof/>
                <w:webHidden/>
              </w:rPr>
              <w:t>1</w:t>
            </w:r>
            <w:r w:rsidR="00847893">
              <w:rPr>
                <w:noProof/>
                <w:webHidden/>
              </w:rPr>
              <w:t>7</w:t>
            </w:r>
            <w:r w:rsidR="000F256B">
              <w:rPr>
                <w:noProof/>
                <w:webHidden/>
              </w:rPr>
              <w:fldChar w:fldCharType="end"/>
            </w:r>
          </w:hyperlink>
        </w:p>
        <w:p w14:paraId="629029DC" w14:textId="3BCA5562" w:rsidR="000F256B" w:rsidRDefault="00ED1DC8">
          <w:pPr>
            <w:pStyle w:val="3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561027" w:history="1">
            <w:r w:rsidR="00820050">
              <w:rPr>
                <w:rStyle w:val="a3"/>
                <w:noProof/>
              </w:rPr>
              <w:t>4</w:t>
            </w:r>
            <w:r w:rsidR="000F256B" w:rsidRPr="00CB615D">
              <w:rPr>
                <w:rStyle w:val="a3"/>
                <w:noProof/>
              </w:rPr>
              <w:t>.</w:t>
            </w:r>
            <w:r w:rsidR="00820050">
              <w:rPr>
                <w:rStyle w:val="a3"/>
                <w:noProof/>
              </w:rPr>
              <w:t>3</w:t>
            </w:r>
            <w:r w:rsidR="000F256B" w:rsidRPr="00CB615D">
              <w:rPr>
                <w:rStyle w:val="a3"/>
                <w:noProof/>
              </w:rPr>
              <w:t>. Краткое описание и связь с другими историями</w:t>
            </w:r>
            <w:r w:rsidR="000F256B">
              <w:rPr>
                <w:noProof/>
                <w:webHidden/>
              </w:rPr>
              <w:tab/>
            </w:r>
            <w:r w:rsidR="000F256B">
              <w:rPr>
                <w:noProof/>
                <w:webHidden/>
              </w:rPr>
              <w:fldChar w:fldCharType="begin"/>
            </w:r>
            <w:r w:rsidR="000F256B">
              <w:rPr>
                <w:noProof/>
                <w:webHidden/>
              </w:rPr>
              <w:instrText xml:space="preserve"> PAGEREF _Toc76561027 \h </w:instrText>
            </w:r>
            <w:r w:rsidR="000F256B">
              <w:rPr>
                <w:noProof/>
                <w:webHidden/>
              </w:rPr>
            </w:r>
            <w:r w:rsidR="000F256B">
              <w:rPr>
                <w:noProof/>
                <w:webHidden/>
              </w:rPr>
              <w:fldChar w:fldCharType="separate"/>
            </w:r>
            <w:r w:rsidR="000F256B">
              <w:rPr>
                <w:noProof/>
                <w:webHidden/>
              </w:rPr>
              <w:t>1</w:t>
            </w:r>
            <w:r w:rsidR="00847893">
              <w:rPr>
                <w:noProof/>
                <w:webHidden/>
              </w:rPr>
              <w:t>7</w:t>
            </w:r>
            <w:r w:rsidR="000F256B">
              <w:rPr>
                <w:noProof/>
                <w:webHidden/>
              </w:rPr>
              <w:fldChar w:fldCharType="end"/>
            </w:r>
          </w:hyperlink>
        </w:p>
        <w:p w14:paraId="4FA2BDCE" w14:textId="48FB183F" w:rsidR="000F256B" w:rsidRDefault="00ED1DC8">
          <w:pPr>
            <w:pStyle w:val="2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561028" w:history="1">
            <w:r w:rsidR="00820050">
              <w:rPr>
                <w:rStyle w:val="a3"/>
                <w:noProof/>
              </w:rPr>
              <w:t>5</w:t>
            </w:r>
            <w:r w:rsidR="000F256B" w:rsidRPr="00CB615D">
              <w:rPr>
                <w:rStyle w:val="a3"/>
                <w:noProof/>
              </w:rPr>
              <w:t>. Сценарии, алгоритмы</w:t>
            </w:r>
            <w:r w:rsidR="000F256B">
              <w:rPr>
                <w:noProof/>
                <w:webHidden/>
              </w:rPr>
              <w:tab/>
            </w:r>
            <w:r w:rsidR="000F256B">
              <w:rPr>
                <w:noProof/>
                <w:webHidden/>
              </w:rPr>
              <w:fldChar w:fldCharType="begin"/>
            </w:r>
            <w:r w:rsidR="000F256B">
              <w:rPr>
                <w:noProof/>
                <w:webHidden/>
              </w:rPr>
              <w:instrText xml:space="preserve"> PAGEREF _Toc76561028 \h </w:instrText>
            </w:r>
            <w:r w:rsidR="000F256B">
              <w:rPr>
                <w:noProof/>
                <w:webHidden/>
              </w:rPr>
            </w:r>
            <w:r w:rsidR="000F256B">
              <w:rPr>
                <w:noProof/>
                <w:webHidden/>
              </w:rPr>
              <w:fldChar w:fldCharType="separate"/>
            </w:r>
            <w:r w:rsidR="000F256B">
              <w:rPr>
                <w:noProof/>
                <w:webHidden/>
              </w:rPr>
              <w:t>1</w:t>
            </w:r>
            <w:r w:rsidR="00847893">
              <w:rPr>
                <w:noProof/>
                <w:webHidden/>
              </w:rPr>
              <w:t>7</w:t>
            </w:r>
            <w:r w:rsidR="000F256B">
              <w:rPr>
                <w:noProof/>
                <w:webHidden/>
              </w:rPr>
              <w:fldChar w:fldCharType="end"/>
            </w:r>
          </w:hyperlink>
        </w:p>
        <w:p w14:paraId="31585C5B" w14:textId="58C1F83B" w:rsidR="000F256B" w:rsidRDefault="00ED1DC8">
          <w:pPr>
            <w:pStyle w:val="3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561029" w:history="1">
            <w:r w:rsidR="00820050">
              <w:rPr>
                <w:rStyle w:val="a3"/>
                <w:noProof/>
              </w:rPr>
              <w:t>5</w:t>
            </w:r>
            <w:r w:rsidR="000F256B" w:rsidRPr="00CB615D">
              <w:rPr>
                <w:rStyle w:val="a3"/>
                <w:noProof/>
              </w:rPr>
              <w:t>.1. Алгоритм генерации превью документов (preview-generator)</w:t>
            </w:r>
            <w:r w:rsidR="000F256B">
              <w:rPr>
                <w:noProof/>
                <w:webHidden/>
              </w:rPr>
              <w:tab/>
            </w:r>
            <w:r w:rsidR="000F256B">
              <w:rPr>
                <w:noProof/>
                <w:webHidden/>
              </w:rPr>
              <w:fldChar w:fldCharType="begin"/>
            </w:r>
            <w:r w:rsidR="000F256B">
              <w:rPr>
                <w:noProof/>
                <w:webHidden/>
              </w:rPr>
              <w:instrText xml:space="preserve"> PAGEREF _Toc76561029 \h </w:instrText>
            </w:r>
            <w:r w:rsidR="000F256B">
              <w:rPr>
                <w:noProof/>
                <w:webHidden/>
              </w:rPr>
            </w:r>
            <w:r w:rsidR="000F256B">
              <w:rPr>
                <w:noProof/>
                <w:webHidden/>
              </w:rPr>
              <w:fldChar w:fldCharType="separate"/>
            </w:r>
            <w:r w:rsidR="000F256B">
              <w:rPr>
                <w:noProof/>
                <w:webHidden/>
              </w:rPr>
              <w:t>1</w:t>
            </w:r>
            <w:r w:rsidR="00847893">
              <w:rPr>
                <w:noProof/>
                <w:webHidden/>
              </w:rPr>
              <w:t>7</w:t>
            </w:r>
            <w:r w:rsidR="000F256B">
              <w:rPr>
                <w:noProof/>
                <w:webHidden/>
              </w:rPr>
              <w:fldChar w:fldCharType="end"/>
            </w:r>
          </w:hyperlink>
        </w:p>
        <w:p w14:paraId="25DBE4B4" w14:textId="77777777" w:rsidR="00B86502" w:rsidRPr="00FF7A9B" w:rsidRDefault="00B86502" w:rsidP="00FD398D">
          <w:pPr>
            <w:spacing w:after="0" w:line="240" w:lineRule="auto"/>
            <w:rPr>
              <w:rFonts w:ascii="Times New Roman" w:hAnsi="Times New Roman" w:cs="Times New Roman"/>
            </w:rPr>
          </w:pPr>
          <w:r w:rsidRPr="00FF7A9B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7FE19877" w14:textId="6F61CA8A" w:rsidR="00B86502" w:rsidRDefault="00B86502" w:rsidP="00FD398D">
      <w:pPr>
        <w:spacing w:after="0" w:line="240" w:lineRule="auto"/>
        <w:rPr>
          <w:rFonts w:ascii="Times New Roman" w:hAnsi="Times New Roman" w:cs="Times New Roman"/>
        </w:rPr>
      </w:pPr>
    </w:p>
    <w:p w14:paraId="15A40699" w14:textId="509DD5CD" w:rsidR="00BC424E" w:rsidRDefault="00BC424E" w:rsidP="00FD398D">
      <w:pPr>
        <w:spacing w:after="0" w:line="240" w:lineRule="auto"/>
        <w:rPr>
          <w:rFonts w:ascii="Times New Roman" w:hAnsi="Times New Roman" w:cs="Times New Roman"/>
        </w:rPr>
      </w:pPr>
    </w:p>
    <w:p w14:paraId="521FF87B" w14:textId="15651A28" w:rsidR="00BC424E" w:rsidRDefault="00BC424E" w:rsidP="00FD398D">
      <w:pPr>
        <w:spacing w:after="0" w:line="240" w:lineRule="auto"/>
        <w:rPr>
          <w:rFonts w:ascii="Times New Roman" w:hAnsi="Times New Roman" w:cs="Times New Roman"/>
        </w:rPr>
      </w:pPr>
    </w:p>
    <w:p w14:paraId="62A92F78" w14:textId="25DE6EAA" w:rsidR="00BC424E" w:rsidRDefault="00BC424E" w:rsidP="00FD398D">
      <w:pPr>
        <w:spacing w:after="0" w:line="240" w:lineRule="auto"/>
        <w:rPr>
          <w:rFonts w:ascii="Times New Roman" w:hAnsi="Times New Roman" w:cs="Times New Roman"/>
        </w:rPr>
      </w:pPr>
    </w:p>
    <w:p w14:paraId="614839DC" w14:textId="56976902" w:rsidR="00BC424E" w:rsidRDefault="00BC424E" w:rsidP="00FD398D">
      <w:pPr>
        <w:spacing w:after="0" w:line="240" w:lineRule="auto"/>
        <w:rPr>
          <w:rFonts w:ascii="Times New Roman" w:hAnsi="Times New Roman" w:cs="Times New Roman"/>
        </w:rPr>
      </w:pPr>
    </w:p>
    <w:p w14:paraId="09A4481F" w14:textId="77777777" w:rsidR="00BC424E" w:rsidRPr="00FF7A9B" w:rsidRDefault="00BC424E" w:rsidP="00FD398D">
      <w:pPr>
        <w:spacing w:after="0" w:line="240" w:lineRule="auto"/>
        <w:rPr>
          <w:rFonts w:ascii="Times New Roman" w:hAnsi="Times New Roman" w:cs="Times New Roman"/>
        </w:rPr>
      </w:pPr>
    </w:p>
    <w:p w14:paraId="0CA30D96" w14:textId="77777777" w:rsidR="00B86502" w:rsidRPr="00C95AD9" w:rsidRDefault="00BA0AEB" w:rsidP="00FD398D">
      <w:pPr>
        <w:pStyle w:val="1"/>
        <w:spacing w:before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Toc76561004"/>
      <w:r w:rsidRPr="00C95AD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Функциональные характеристики </w:t>
      </w:r>
      <w:r w:rsidR="00FD398D" w:rsidRPr="00C95AD9">
        <w:rPr>
          <w:rFonts w:ascii="Times New Roman" w:hAnsi="Times New Roman" w:cs="Times New Roman"/>
          <w:b/>
          <w:sz w:val="28"/>
          <w:szCs w:val="28"/>
          <w:u w:val="single"/>
        </w:rPr>
        <w:t>программного обеспечения</w:t>
      </w:r>
      <w:bookmarkEnd w:id="0"/>
      <w:r w:rsidR="00FD398D" w:rsidRPr="00C95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64CECCF" w14:textId="77777777" w:rsidR="00FD398D" w:rsidRPr="00FD398D" w:rsidRDefault="00FD398D" w:rsidP="00FD398D"/>
    <w:p w14:paraId="3025BFAE" w14:textId="00AA08C1" w:rsidR="001E3083" w:rsidRDefault="001E3083" w:rsidP="00FD39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0A26">
        <w:rPr>
          <w:rFonts w:ascii="Times New Roman" w:hAnsi="Times New Roman" w:cs="Times New Roman"/>
          <w:b/>
        </w:rPr>
        <w:t xml:space="preserve">Программное обеспечение </w:t>
      </w:r>
      <w:r w:rsidR="001626F6">
        <w:rPr>
          <w:rFonts w:ascii="Times New Roman" w:hAnsi="Times New Roman" w:cs="Times New Roman"/>
          <w:b/>
        </w:rPr>
        <w:t xml:space="preserve">Модуль </w:t>
      </w:r>
      <w:r w:rsidR="001626F6">
        <w:rPr>
          <w:rFonts w:ascii="Times New Roman" w:hAnsi="Times New Roman" w:cs="Times New Roman"/>
          <w:b/>
          <w:lang w:val="en-US"/>
        </w:rPr>
        <w:t>IT</w:t>
      </w:r>
      <w:r w:rsidR="00561FB9" w:rsidRPr="00561FB9">
        <w:rPr>
          <w:rFonts w:ascii="Times New Roman" w:hAnsi="Times New Roman" w:cs="Times New Roman"/>
          <w:b/>
        </w:rPr>
        <w:t>-</w:t>
      </w:r>
      <w:r w:rsidR="001626F6">
        <w:rPr>
          <w:rFonts w:ascii="Times New Roman" w:hAnsi="Times New Roman" w:cs="Times New Roman"/>
          <w:b/>
          <w:lang w:val="en-US"/>
        </w:rPr>
        <w:t>F</w:t>
      </w:r>
      <w:r w:rsidR="00561FB9">
        <w:rPr>
          <w:rFonts w:ascii="Times New Roman" w:hAnsi="Times New Roman" w:cs="Times New Roman"/>
          <w:b/>
          <w:lang w:val="en-US"/>
        </w:rPr>
        <w:t>inance</w:t>
      </w:r>
      <w:r w:rsidR="00561FB9" w:rsidRPr="00561FB9">
        <w:rPr>
          <w:rFonts w:ascii="Times New Roman" w:hAnsi="Times New Roman" w:cs="Times New Roman"/>
          <w:b/>
        </w:rPr>
        <w:t xml:space="preserve"> </w:t>
      </w:r>
      <w:r w:rsidR="007948AB" w:rsidRPr="007948AB">
        <w:rPr>
          <w:rFonts w:ascii="Times New Roman" w:hAnsi="Times New Roman" w:cs="Times New Roman"/>
          <w:b/>
        </w:rPr>
        <w:t xml:space="preserve">«Электронный документооборот» </w:t>
      </w:r>
      <w:r w:rsidRPr="00900A26">
        <w:rPr>
          <w:rFonts w:ascii="Times New Roman" w:hAnsi="Times New Roman" w:cs="Times New Roman"/>
          <w:b/>
        </w:rPr>
        <w:t>(далее по тексту также программное обеспечение/</w:t>
      </w:r>
      <w:r w:rsidR="00654477">
        <w:rPr>
          <w:rFonts w:ascii="Times New Roman" w:hAnsi="Times New Roman" w:cs="Times New Roman"/>
          <w:b/>
        </w:rPr>
        <w:t xml:space="preserve"> </w:t>
      </w:r>
      <w:r w:rsidRPr="00900A26">
        <w:rPr>
          <w:rFonts w:ascii="Times New Roman" w:hAnsi="Times New Roman" w:cs="Times New Roman"/>
          <w:b/>
        </w:rPr>
        <w:t>ПО/</w:t>
      </w:r>
      <w:r w:rsidR="00654477">
        <w:rPr>
          <w:rFonts w:ascii="Times New Roman" w:hAnsi="Times New Roman" w:cs="Times New Roman"/>
          <w:b/>
        </w:rPr>
        <w:t xml:space="preserve"> </w:t>
      </w:r>
      <w:r w:rsidR="00ED736A" w:rsidRPr="00900A26">
        <w:rPr>
          <w:rFonts w:ascii="Times New Roman" w:hAnsi="Times New Roman" w:cs="Times New Roman"/>
          <w:b/>
          <w:lang w:val="en-US"/>
        </w:rPr>
        <w:t>C</w:t>
      </w:r>
      <w:proofErr w:type="spellStart"/>
      <w:r w:rsidR="00ED736A" w:rsidRPr="00900A26">
        <w:rPr>
          <w:rFonts w:ascii="Times New Roman" w:hAnsi="Times New Roman" w:cs="Times New Roman"/>
          <w:b/>
        </w:rPr>
        <w:t>истема</w:t>
      </w:r>
      <w:proofErr w:type="spellEnd"/>
      <w:r w:rsidRPr="00900A26">
        <w:rPr>
          <w:rFonts w:ascii="Times New Roman" w:hAnsi="Times New Roman" w:cs="Times New Roman"/>
          <w:b/>
        </w:rPr>
        <w:t>)</w:t>
      </w:r>
    </w:p>
    <w:p w14:paraId="33374111" w14:textId="77777777" w:rsidR="00900A26" w:rsidRPr="00900A26" w:rsidRDefault="00900A26" w:rsidP="00FD398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9C7EE42" w14:textId="77777777" w:rsidR="007948AB" w:rsidRPr="000A057D" w:rsidRDefault="007948AB" w:rsidP="007948AB">
      <w:pPr>
        <w:spacing w:line="360" w:lineRule="auto"/>
        <w:ind w:right="-18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57D">
        <w:rPr>
          <w:rFonts w:ascii="Times New Roman" w:hAnsi="Times New Roman" w:cs="Times New Roman"/>
          <w:bCs/>
          <w:sz w:val="24"/>
          <w:szCs w:val="24"/>
        </w:rPr>
        <w:t>Программа обеспечивает автоматическую проверку документов соискателей и их комплектности.</w:t>
      </w:r>
    </w:p>
    <w:p w14:paraId="360C45F3" w14:textId="77777777" w:rsidR="007948AB" w:rsidRPr="000A057D" w:rsidRDefault="007948AB" w:rsidP="007948AB">
      <w:pPr>
        <w:spacing w:line="360" w:lineRule="auto"/>
        <w:ind w:right="-18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57D">
        <w:rPr>
          <w:rFonts w:ascii="Times New Roman" w:eastAsia="Times New Roman" w:hAnsi="Times New Roman" w:cs="Times New Roman"/>
          <w:bCs/>
          <w:sz w:val="24"/>
          <w:szCs w:val="24"/>
        </w:rPr>
        <w:t>Область применения: для организаций, использующих программу IT-Finance (свидетельство № 2018615047 от 23.04.2018).</w:t>
      </w:r>
    </w:p>
    <w:p w14:paraId="0FE44B4E" w14:textId="77777777" w:rsidR="007948AB" w:rsidRPr="000A057D" w:rsidRDefault="007948AB" w:rsidP="007948AB">
      <w:pPr>
        <w:spacing w:line="360" w:lineRule="auto"/>
        <w:ind w:right="-18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57D">
        <w:rPr>
          <w:rFonts w:ascii="Times New Roman" w:eastAsia="Times New Roman" w:hAnsi="Times New Roman" w:cs="Times New Roman"/>
          <w:bCs/>
          <w:sz w:val="24"/>
          <w:szCs w:val="24"/>
        </w:rPr>
        <w:t xml:space="preserve">Функциональные возможности: </w:t>
      </w:r>
    </w:p>
    <w:p w14:paraId="4429A283" w14:textId="77777777" w:rsidR="007948AB" w:rsidRPr="000A057D" w:rsidRDefault="007948AB" w:rsidP="007948AB">
      <w:pPr>
        <w:spacing w:line="360" w:lineRule="auto"/>
        <w:ind w:right="9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A057D">
        <w:rPr>
          <w:rFonts w:ascii="Times New Roman" w:hAnsi="Times New Roman" w:cs="Times New Roman"/>
          <w:sz w:val="24"/>
          <w:szCs w:val="24"/>
        </w:rPr>
        <w:t>Автоматическое заполнения справочных данных из различных сервисов;</w:t>
      </w:r>
    </w:p>
    <w:p w14:paraId="0C4C57C1" w14:textId="77777777" w:rsidR="007948AB" w:rsidRPr="000A057D" w:rsidRDefault="007948AB" w:rsidP="007948AB">
      <w:pPr>
        <w:spacing w:line="36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0A057D">
        <w:rPr>
          <w:rFonts w:ascii="Times New Roman" w:hAnsi="Times New Roman" w:cs="Times New Roman"/>
          <w:sz w:val="24"/>
          <w:szCs w:val="24"/>
        </w:rPr>
        <w:t>Определение категории документов; Проверка комплектности документов по кредитной заявке; Настройка и определение маршрута согласования заявки, и отправка заявки на согласование; Хранение истории обработки заявки; Генерация печатных форм документов по шаблонам.</w:t>
      </w:r>
    </w:p>
    <w:p w14:paraId="67CF4A9F" w14:textId="77777777" w:rsidR="006A0042" w:rsidRPr="00FD398D" w:rsidRDefault="006A0042" w:rsidP="006A0042">
      <w:pPr>
        <w:spacing w:after="0" w:line="240" w:lineRule="auto"/>
        <w:rPr>
          <w:rFonts w:ascii="Times New Roman" w:hAnsi="Times New Roman" w:cs="Times New Roman"/>
        </w:rPr>
      </w:pPr>
    </w:p>
    <w:p w14:paraId="166EA8DB" w14:textId="5051FF0B" w:rsidR="00BA0AEB" w:rsidRDefault="00BA0AEB" w:rsidP="00FD398D">
      <w:pPr>
        <w:pStyle w:val="1"/>
        <w:spacing w:before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Toc56434510"/>
      <w:bookmarkStart w:id="2" w:name="_Toc76561005"/>
      <w:r w:rsidRPr="00C95AD9">
        <w:rPr>
          <w:rFonts w:ascii="Times New Roman" w:hAnsi="Times New Roman" w:cs="Times New Roman"/>
          <w:b/>
          <w:sz w:val="28"/>
          <w:szCs w:val="28"/>
          <w:u w:val="single"/>
        </w:rPr>
        <w:t>Установка</w:t>
      </w:r>
      <w:bookmarkEnd w:id="1"/>
      <w:r w:rsidR="001E3083" w:rsidRPr="00C95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программного обеспечения</w:t>
      </w:r>
      <w:bookmarkEnd w:id="2"/>
    </w:p>
    <w:p w14:paraId="74B23497" w14:textId="77777777" w:rsidR="00BC424E" w:rsidRPr="00BC424E" w:rsidRDefault="00BC424E" w:rsidP="00BC424E">
      <w:pPr>
        <w:spacing w:after="0"/>
      </w:pPr>
    </w:p>
    <w:p w14:paraId="2E508D09" w14:textId="77777777" w:rsidR="00BA0AEB" w:rsidRPr="00597E65" w:rsidRDefault="00BA0AEB" w:rsidP="00BC42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7E65">
        <w:rPr>
          <w:rFonts w:ascii="Times New Roman" w:hAnsi="Times New Roman" w:cs="Times New Roman"/>
        </w:rPr>
        <w:t>ПО распространяется в виде интернет-сервиса, специальные действия по установке ПО на стороне пользователя не требуются</w:t>
      </w:r>
    </w:p>
    <w:p w14:paraId="633F63F1" w14:textId="77777777" w:rsidR="00BA0AEB" w:rsidRPr="00FF7A9B" w:rsidRDefault="00BA0AEB" w:rsidP="00FD3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E9EDF2" w14:textId="77777777" w:rsidR="00BA0AEB" w:rsidRPr="00597E65" w:rsidRDefault="00BA0AEB" w:rsidP="00BC424E">
      <w:pPr>
        <w:pStyle w:val="1"/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Toc56434511"/>
      <w:bookmarkStart w:id="4" w:name="_Toc76561006"/>
      <w:r w:rsidRPr="00597E65">
        <w:rPr>
          <w:rFonts w:ascii="Times New Roman" w:hAnsi="Times New Roman" w:cs="Times New Roman"/>
          <w:b/>
          <w:sz w:val="24"/>
          <w:szCs w:val="24"/>
        </w:rPr>
        <w:t>Требования к рабочему окружению</w:t>
      </w:r>
      <w:bookmarkEnd w:id="3"/>
      <w:bookmarkEnd w:id="4"/>
    </w:p>
    <w:p w14:paraId="565A04C6" w14:textId="77777777" w:rsidR="00BA0AEB" w:rsidRPr="00FF7A9B" w:rsidRDefault="00BA0AEB" w:rsidP="00BC424E">
      <w:pPr>
        <w:pStyle w:val="1"/>
        <w:spacing w:before="0" w:line="276" w:lineRule="auto"/>
        <w:rPr>
          <w:rFonts w:ascii="Times New Roman" w:eastAsia="Times New Roman" w:hAnsi="Times New Roman" w:cs="Times New Roman"/>
        </w:rPr>
      </w:pPr>
      <w:bookmarkStart w:id="5" w:name="_Toc56434512"/>
      <w:bookmarkStart w:id="6" w:name="_Toc76561007"/>
      <w:r w:rsidRPr="00735A8F">
        <w:rPr>
          <w:rFonts w:ascii="Times New Roman" w:hAnsi="Times New Roman" w:cs="Times New Roman"/>
          <w:b/>
          <w:sz w:val="24"/>
          <w:szCs w:val="24"/>
        </w:rPr>
        <w:t>Требуемые программные продукты в составе клиентской части</w:t>
      </w:r>
      <w:bookmarkEnd w:id="5"/>
      <w:bookmarkEnd w:id="6"/>
    </w:p>
    <w:tbl>
      <w:tblPr>
        <w:tblW w:w="939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Look w:val="0400" w:firstRow="0" w:lastRow="0" w:firstColumn="0" w:lastColumn="0" w:noHBand="0" w:noVBand="1"/>
      </w:tblPr>
      <w:tblGrid>
        <w:gridCol w:w="3886"/>
        <w:gridCol w:w="1620"/>
        <w:gridCol w:w="3884"/>
      </w:tblGrid>
      <w:tr w:rsidR="006C4B29" w:rsidRPr="00FF7A9B" w14:paraId="77918624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5676120B" w14:textId="77777777" w:rsidR="006C4B29" w:rsidRPr="00FF7A9B" w:rsidRDefault="006C4B29" w:rsidP="00FD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0A9F2257" w14:textId="77777777" w:rsidR="006C4B29" w:rsidRPr="00FF7A9B" w:rsidRDefault="006C4B29" w:rsidP="00FD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Версия</w:t>
            </w: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15F51E21" w14:textId="77777777" w:rsidR="006C4B29" w:rsidRPr="00FF7A9B" w:rsidRDefault="006C4B29" w:rsidP="00FD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Официальный сайт продукта</w:t>
            </w:r>
          </w:p>
        </w:tc>
      </w:tr>
      <w:tr w:rsidR="006C4B29" w:rsidRPr="00FF7A9B" w14:paraId="374EBAB1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24D40F16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</w:rPr>
              <w:t>КриптоПро CSP</w:t>
            </w:r>
          </w:p>
        </w:tc>
        <w:tc>
          <w:tcPr>
            <w:tcW w:w="162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76538A24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hAnsi="Times New Roman" w:cs="Times New Roman"/>
              </w:rPr>
              <w:t>Действующие сертифицированные</w:t>
            </w: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7DE78E65" w14:textId="77777777" w:rsidR="006C4B29" w:rsidRPr="00FF7A9B" w:rsidRDefault="00ED1DC8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6C4B29" w:rsidRPr="00FF7A9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http://www.cryptopro.ru/</w:t>
              </w:r>
            </w:hyperlink>
          </w:p>
        </w:tc>
      </w:tr>
      <w:tr w:rsidR="006C4B29" w:rsidRPr="00FF7A9B" w14:paraId="1D7DE5B7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625CF7D5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</w:rPr>
              <w:t>КриптоПро</w:t>
            </w: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</w:rPr>
              <w:t>ЭЦП</w:t>
            </w: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Browser plug-in</w:t>
            </w:r>
          </w:p>
        </w:tc>
        <w:tc>
          <w:tcPr>
            <w:tcW w:w="162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14:paraId="239C96EC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4956AED4" w14:textId="77777777" w:rsidR="006C4B29" w:rsidRPr="00FF7A9B" w:rsidRDefault="00ED1DC8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6C4B29" w:rsidRPr="00FF7A9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http://www.cryptopro.ru/</w:t>
              </w:r>
            </w:hyperlink>
          </w:p>
        </w:tc>
      </w:tr>
      <w:tr w:rsidR="006C4B29" w:rsidRPr="00FF7A9B" w14:paraId="38F09385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01E26A23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Браузеры (любой из):</w:t>
            </w: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14:paraId="660E6D38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14:paraId="5280F980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B29" w:rsidRPr="00FF7A9B" w14:paraId="0771B756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00581E00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</w:p>
        </w:tc>
        <w:tc>
          <w:tcPr>
            <w:tcW w:w="162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4F83A0D1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hAnsi="Times New Roman" w:cs="Times New Roman"/>
              </w:rPr>
              <w:t>Три последние официальные стабильные версии (вышедшие не позднее года на момент проверки версионности)</w:t>
            </w: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07BD6253" w14:textId="77777777" w:rsidR="006C4B29" w:rsidRPr="00FF7A9B" w:rsidRDefault="00ED1DC8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6C4B29" w:rsidRPr="00FF7A9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https://www.mozilla.org/</w:t>
              </w:r>
            </w:hyperlink>
          </w:p>
        </w:tc>
      </w:tr>
      <w:tr w:rsidR="006C4B29" w:rsidRPr="00FF7A9B" w14:paraId="67553B24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30932606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</w:rPr>
              <w:t>Chrome</w:t>
            </w:r>
            <w:proofErr w:type="spellEnd"/>
          </w:p>
        </w:tc>
        <w:tc>
          <w:tcPr>
            <w:tcW w:w="162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14:paraId="18268E79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1A3466B7" w14:textId="77777777" w:rsidR="006C4B29" w:rsidRPr="00FF7A9B" w:rsidRDefault="00ED1DC8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6C4B29" w:rsidRPr="00FF7A9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https://www.google.ru/chrome/</w:t>
              </w:r>
            </w:hyperlink>
          </w:p>
        </w:tc>
      </w:tr>
    </w:tbl>
    <w:p w14:paraId="4BCACAEA" w14:textId="77777777" w:rsidR="006C4B29" w:rsidRPr="00FF7A9B" w:rsidRDefault="006C4B29" w:rsidP="00FD398D">
      <w:pPr>
        <w:spacing w:after="0" w:line="240" w:lineRule="auto"/>
        <w:rPr>
          <w:rFonts w:ascii="Times New Roman" w:hAnsi="Times New Roman" w:cs="Times New Roman"/>
        </w:rPr>
      </w:pPr>
    </w:p>
    <w:p w14:paraId="3DD74FFF" w14:textId="77777777" w:rsidR="00BA0AEB" w:rsidRPr="00FF7A9B" w:rsidRDefault="00BA0AEB" w:rsidP="00FD398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824AD13" w14:textId="77777777" w:rsidR="00BA0AEB" w:rsidRPr="00C95AD9" w:rsidRDefault="00BA0AEB" w:rsidP="00FD398D">
      <w:pPr>
        <w:pStyle w:val="1"/>
        <w:spacing w:before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7" w:name="_Toc56434513"/>
      <w:bookmarkStart w:id="8" w:name="_Toc76561008"/>
      <w:r w:rsidRPr="00C95AD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Эксплуатация</w:t>
      </w:r>
      <w:bookmarkEnd w:id="7"/>
      <w:r w:rsidR="001E3083" w:rsidRPr="00C95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программного обеспечения</w:t>
      </w:r>
      <w:bookmarkEnd w:id="8"/>
      <w:r w:rsidR="001E3083" w:rsidRPr="00C95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21077AA" w14:textId="77777777" w:rsidR="004B2F62" w:rsidRDefault="004B2F62" w:rsidP="00AA15F7">
      <w:pPr>
        <w:pStyle w:val="1"/>
      </w:pPr>
      <w:bookmarkStart w:id="9" w:name="_Toc76561009"/>
      <w:r w:rsidRPr="004B2F62">
        <w:t>Руководство пользователей</w:t>
      </w:r>
      <w:bookmarkEnd w:id="9"/>
    </w:p>
    <w:p w14:paraId="6F6286F8" w14:textId="164B7F72" w:rsidR="000F256B" w:rsidRDefault="00BC424E" w:rsidP="000F256B">
      <w:pPr>
        <w:pStyle w:val="2"/>
        <w:keepLines w:val="0"/>
        <w:numPr>
          <w:ilvl w:val="1"/>
          <w:numId w:val="0"/>
        </w:numPr>
        <w:tabs>
          <w:tab w:val="left" w:pos="567"/>
        </w:tabs>
        <w:spacing w:before="480" w:after="240" w:line="240" w:lineRule="auto"/>
        <w:ind w:left="576" w:hanging="576"/>
      </w:pPr>
      <w:bookmarkStart w:id="10" w:name="_Toc76561010"/>
      <w:r>
        <w:t>1.</w:t>
      </w:r>
      <w:r w:rsidR="000F256B">
        <w:t>Наборы доп. документов</w:t>
      </w:r>
      <w:bookmarkEnd w:id="10"/>
    </w:p>
    <w:p w14:paraId="31E0D839" w14:textId="77777777" w:rsidR="000F256B" w:rsidRPr="001176F8" w:rsidRDefault="000F256B" w:rsidP="000F256B">
      <w:r w:rsidRPr="001176F8">
        <w:t xml:space="preserve">Данный справочник предназначен для создания и управления наборами типовых документов, необходимых для выдачи банковской гарантии. Функционал справочника позволяет создавать такие наборы для дальнейшего использования при подаче заявок. </w:t>
      </w:r>
      <w:r w:rsidRPr="001176F8">
        <w:rPr>
          <w:color w:val="172B4D"/>
        </w:rPr>
        <w:t>Количество типовых наборов не ограничено. Вы можете создать несколько наборов документов в зависимости от организационно-правовой формы соискателя гарантии (ЗАО, ООО, ИП и пр.) или, например, в зависимости от суммы гарантии.</w:t>
      </w:r>
    </w:p>
    <w:p w14:paraId="19D3CD90" w14:textId="77777777" w:rsidR="000F256B" w:rsidRPr="001176F8" w:rsidRDefault="000F256B" w:rsidP="000F256B"/>
    <w:p w14:paraId="6D81D265" w14:textId="5F9D9CCB" w:rsidR="000F256B" w:rsidRDefault="00ED1DC8" w:rsidP="000F256B">
      <w:pPr>
        <w:numPr>
          <w:ilvl w:val="0"/>
          <w:numId w:val="21"/>
        </w:numPr>
        <w:spacing w:after="120" w:line="240" w:lineRule="auto"/>
      </w:pPr>
      <w:hyperlink w:anchor="scroll-bookmark-40" w:history="1">
        <w:r w:rsidR="00BC424E">
          <w:rPr>
            <w:rStyle w:val="a3"/>
          </w:rPr>
          <w:t>1</w:t>
        </w:r>
        <w:r w:rsidR="000F256B">
          <w:rPr>
            <w:rStyle w:val="a3"/>
          </w:rPr>
          <w:t>.1 Создание набора доп. документов</w:t>
        </w:r>
      </w:hyperlink>
    </w:p>
    <w:p w14:paraId="287158AA" w14:textId="3960D507" w:rsidR="000F256B" w:rsidRDefault="00ED1DC8" w:rsidP="000F256B">
      <w:pPr>
        <w:numPr>
          <w:ilvl w:val="0"/>
          <w:numId w:val="21"/>
        </w:numPr>
        <w:spacing w:after="120" w:line="240" w:lineRule="auto"/>
      </w:pPr>
      <w:hyperlink w:anchor="scroll-bookmark-41" w:history="1">
        <w:r w:rsidR="00BC424E">
          <w:rPr>
            <w:rStyle w:val="a3"/>
          </w:rPr>
          <w:t>1</w:t>
        </w:r>
        <w:r w:rsidR="000F256B">
          <w:rPr>
            <w:rStyle w:val="a3"/>
          </w:rPr>
          <w:t>.2 Редактирование набора доп. документов</w:t>
        </w:r>
      </w:hyperlink>
    </w:p>
    <w:p w14:paraId="1F6341DC" w14:textId="71FF2A04" w:rsidR="000F256B" w:rsidRDefault="00ED1DC8" w:rsidP="000F256B">
      <w:pPr>
        <w:numPr>
          <w:ilvl w:val="0"/>
          <w:numId w:val="21"/>
        </w:numPr>
        <w:spacing w:after="120" w:line="240" w:lineRule="auto"/>
      </w:pPr>
      <w:hyperlink w:anchor="scroll-bookmark-42" w:history="1">
        <w:r w:rsidR="00BC424E">
          <w:rPr>
            <w:rStyle w:val="a3"/>
          </w:rPr>
          <w:t>1</w:t>
        </w:r>
        <w:r w:rsidR="000F256B">
          <w:rPr>
            <w:rStyle w:val="a3"/>
          </w:rPr>
          <w:t>.3 Удаление набора доп. документов</w:t>
        </w:r>
      </w:hyperlink>
    </w:p>
    <w:p w14:paraId="3DE24F11" w14:textId="2B6621F4" w:rsidR="000F256B" w:rsidRDefault="00BC424E" w:rsidP="000F256B">
      <w:pPr>
        <w:pStyle w:val="3"/>
        <w:keepLines w:val="0"/>
        <w:numPr>
          <w:ilvl w:val="2"/>
          <w:numId w:val="0"/>
        </w:numPr>
        <w:tabs>
          <w:tab w:val="left" w:pos="567"/>
        </w:tabs>
        <w:spacing w:before="360" w:after="120" w:line="240" w:lineRule="auto"/>
        <w:ind w:left="720" w:hanging="720"/>
      </w:pPr>
      <w:bookmarkStart w:id="11" w:name="_Toc256000030"/>
      <w:bookmarkStart w:id="12" w:name="scroll-bookmark-40"/>
      <w:bookmarkStart w:id="13" w:name="_Toc76561011"/>
      <w:r>
        <w:t>1</w:t>
      </w:r>
      <w:r w:rsidR="000F256B">
        <w:t>.1 Создание набора доп. документов</w:t>
      </w:r>
      <w:bookmarkEnd w:id="11"/>
      <w:bookmarkEnd w:id="12"/>
      <w:bookmarkEnd w:id="13"/>
    </w:p>
    <w:p w14:paraId="2E001738" w14:textId="54E96A56" w:rsidR="000F256B" w:rsidRPr="001176F8" w:rsidRDefault="000F256B" w:rsidP="000F256B">
      <w:r w:rsidRPr="001176F8">
        <w:t>Для создания нового набора типовых документов нажмите кнопку</w:t>
      </w:r>
      <w:r>
        <w:t> </w:t>
      </w:r>
      <w:r w:rsidRPr="001176F8">
        <w:rPr>
          <w:i/>
        </w:rPr>
        <w:t>"Создать"</w:t>
      </w:r>
      <w:r>
        <w:rPr>
          <w:i/>
        </w:rPr>
        <w:t> </w:t>
      </w:r>
      <w:r w:rsidRPr="001176F8">
        <w:t xml:space="preserve">в окне со списком и редактированием типовых наборов дополнительных документов (см. рис. </w:t>
      </w:r>
      <w:r w:rsidR="00BC424E">
        <w:t>1</w:t>
      </w:r>
      <w:r w:rsidRPr="001176F8">
        <w:t>.1.1)</w:t>
      </w:r>
    </w:p>
    <w:p w14:paraId="5487833A" w14:textId="77777777" w:rsidR="000F256B" w:rsidRDefault="000F256B" w:rsidP="000F256B">
      <w:pPr>
        <w:spacing w:beforeAutospacing="1"/>
        <w:jc w:val="center"/>
      </w:pPr>
      <w:r>
        <w:rPr>
          <w:noProof/>
          <w:lang w:eastAsia="ru-RU"/>
        </w:rPr>
        <w:drawing>
          <wp:inline distT="0" distB="0" distL="0" distR="0" wp14:anchorId="5474F22C" wp14:editId="257B6172">
            <wp:extent cx="5395595" cy="1897185"/>
            <wp:effectExtent l="0" t="0" r="0" b="0"/>
            <wp:docPr id="100052" name="Рисунок 100052" descr="_scroll_external/attachments/sozdat-novyj-nabor-21c1edbdf16ef0228c39cb4b698859d4907fd1b98b927ed18418092aaefa0a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10615" name="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189718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DC237A3" w14:textId="2C55C180" w:rsidR="000F256B" w:rsidRPr="001176F8" w:rsidRDefault="000F256B" w:rsidP="000F256B">
      <w:r w:rsidRPr="001176F8">
        <w:br/>
        <w:t xml:space="preserve">Рисунок </w:t>
      </w:r>
      <w:r w:rsidR="00BC424E">
        <w:t>1</w:t>
      </w:r>
      <w:r w:rsidRPr="001176F8">
        <w:t>.1.1 - Окно со списком и режимом редактирования наборов</w:t>
      </w:r>
    </w:p>
    <w:p w14:paraId="4EDD53D0" w14:textId="77777777" w:rsidR="000F256B" w:rsidRPr="001176F8" w:rsidRDefault="000F256B" w:rsidP="000F256B">
      <w:pPr>
        <w:jc w:val="center"/>
      </w:pPr>
    </w:p>
    <w:p w14:paraId="1BE5261C" w14:textId="5C2B8136" w:rsidR="000F256B" w:rsidRDefault="000F256B" w:rsidP="000F256B">
      <w:r w:rsidRPr="001176F8">
        <w:t xml:space="preserve">Будет открыто окно создания нового набора. Для создания нового набора необходимо присвоить ему наименование и выбрать набор ограничений (из справочника </w:t>
      </w:r>
      <w:r w:rsidRPr="001176F8">
        <w:rPr>
          <w:i/>
        </w:rPr>
        <w:t>"Ограничения")</w:t>
      </w:r>
      <w:r w:rsidRPr="001176F8">
        <w:t xml:space="preserve">, с которыми будет доступен данный набор. </w:t>
      </w:r>
      <w:r>
        <w:t>После этого нажмите кнопку </w:t>
      </w:r>
      <w:r>
        <w:rPr>
          <w:i/>
        </w:rPr>
        <w:t>"Сохранить" </w:t>
      </w:r>
      <w:r>
        <w:t xml:space="preserve">(см. рис. </w:t>
      </w:r>
      <w:r w:rsidR="00BC424E">
        <w:t>1</w:t>
      </w:r>
      <w:r>
        <w:t>.1.2)</w:t>
      </w:r>
    </w:p>
    <w:p w14:paraId="40F3C7F4" w14:textId="77777777" w:rsidR="000F256B" w:rsidRDefault="000F256B" w:rsidP="000F256B">
      <w:pPr>
        <w:spacing w:beforeAutospacing="1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95615A1" wp14:editId="46887257">
            <wp:extent cx="4657725" cy="3810000"/>
            <wp:effectExtent l="0" t="0" r="0" b="0"/>
            <wp:docPr id="100053" name="Рисунок 100053" descr="_scroll_external/attachments/sozdan-novyj-nabor-10b452c0c6c35766d2a00d11ef6c0581e32de041964655f99810e10a311306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50271" name="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8100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34AB5ED" w14:textId="49BFA659" w:rsidR="000F256B" w:rsidRPr="001176F8" w:rsidRDefault="000F256B" w:rsidP="000F256B">
      <w:pPr>
        <w:jc w:val="center"/>
      </w:pPr>
      <w:r w:rsidRPr="001176F8">
        <w:t xml:space="preserve">Рисунок </w:t>
      </w:r>
      <w:r w:rsidR="00BC424E">
        <w:t>1</w:t>
      </w:r>
      <w:r w:rsidRPr="001176F8">
        <w:t>.1.2 - Окно создания нового типового набора дополнительных документов</w:t>
      </w:r>
    </w:p>
    <w:p w14:paraId="44324094" w14:textId="77777777" w:rsidR="000F256B" w:rsidRPr="001176F8" w:rsidRDefault="000F256B" w:rsidP="000F256B">
      <w:pPr>
        <w:jc w:val="center"/>
      </w:pPr>
    </w:p>
    <w:p w14:paraId="56E454CA" w14:textId="09604D90" w:rsidR="000F256B" w:rsidRDefault="000F256B" w:rsidP="000F256B">
      <w:r w:rsidRPr="001176F8">
        <w:t>После сохранения вы увидите подтверждающее сообщение. Также станет доступна возможность</w:t>
      </w:r>
      <w:r>
        <w:t> </w:t>
      </w:r>
      <w:r w:rsidRPr="001176F8">
        <w:rPr>
          <w:i/>
        </w:rPr>
        <w:t>"Добавить документ"</w:t>
      </w:r>
      <w:r w:rsidRPr="001176F8">
        <w:t xml:space="preserve"> в набор по нажатию соответствующей кнопки. Откроется окно с формой добавления нового документа, которое может иметь два представления (см. рис </w:t>
      </w:r>
      <w:r w:rsidR="00BC424E">
        <w:t>1</w:t>
      </w:r>
      <w:r w:rsidRPr="001176F8">
        <w:t xml:space="preserve">.1.3 - </w:t>
      </w:r>
      <w:r w:rsidR="00BC424E">
        <w:t>1</w:t>
      </w:r>
      <w:r w:rsidRPr="001176F8">
        <w:t>.1.4).</w:t>
      </w:r>
      <w:r w:rsidRPr="001176F8">
        <w:br/>
      </w:r>
      <w:r>
        <w:rPr>
          <w:b/>
          <w:i/>
          <w:color w:val="008000"/>
        </w:rPr>
        <w:t>ПРИМЕЧАНИЕ:</w:t>
      </w:r>
      <w:r>
        <w:rPr>
          <w:b/>
          <w:i/>
        </w:rPr>
        <w:t> </w:t>
      </w:r>
      <w:r>
        <w:t xml:space="preserve">В типовой набор может быть добавлено до 20 запрашиваемых </w:t>
      </w:r>
      <w:r>
        <w:rPr>
          <w:b/>
        </w:rPr>
        <w:t>произвольных</w:t>
      </w:r>
      <w:r>
        <w:t xml:space="preserve"> документов.</w:t>
      </w:r>
    </w:p>
    <w:p w14:paraId="1095C039" w14:textId="77777777" w:rsidR="000F256B" w:rsidRPr="001176F8" w:rsidRDefault="000F256B" w:rsidP="000F256B">
      <w:pPr>
        <w:numPr>
          <w:ilvl w:val="0"/>
          <w:numId w:val="22"/>
        </w:numPr>
        <w:spacing w:after="120" w:line="240" w:lineRule="auto"/>
      </w:pPr>
      <w:r w:rsidRPr="001176F8">
        <w:t>Представление</w:t>
      </w:r>
      <w:r>
        <w:t> </w:t>
      </w:r>
      <w:r w:rsidRPr="001176F8">
        <w:rPr>
          <w:i/>
        </w:rPr>
        <w:t>"Стандартный документ"</w:t>
      </w:r>
      <w:r>
        <w:rPr>
          <w:i/>
        </w:rPr>
        <w:t> </w:t>
      </w:r>
      <w:r w:rsidRPr="001176F8">
        <w:t xml:space="preserve">позволяет включить в набор один из стандартных документов, доступных из списка. Для этого нужно нажать кнопку рядом с соответствующим документом (1), по желанию добавить </w:t>
      </w:r>
      <w:r w:rsidRPr="001176F8">
        <w:rPr>
          <w:i/>
        </w:rPr>
        <w:t>"Сопроводительный комментарий"</w:t>
      </w:r>
      <w:r>
        <w:rPr>
          <w:i/>
        </w:rPr>
        <w:t> </w:t>
      </w:r>
      <w:r w:rsidRPr="001176F8">
        <w:t>(2) и нажать кнопку</w:t>
      </w:r>
      <w:r>
        <w:t> </w:t>
      </w:r>
      <w:r w:rsidRPr="001176F8">
        <w:rPr>
          <w:i/>
        </w:rPr>
        <w:t>"Применить"</w:t>
      </w:r>
      <w:r>
        <w:rPr>
          <w:i/>
        </w:rPr>
        <w:t> </w:t>
      </w:r>
      <w:r w:rsidRPr="001176F8">
        <w:t>(3) (см. рис. 9.1.3)</w:t>
      </w:r>
    </w:p>
    <w:p w14:paraId="5BFC0154" w14:textId="77777777" w:rsidR="000F256B" w:rsidRDefault="000F256B" w:rsidP="000F256B">
      <w:pPr>
        <w:spacing w:beforeAutospacing="1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B975DED" wp14:editId="78FB43A2">
            <wp:extent cx="5395595" cy="3382818"/>
            <wp:effectExtent l="0" t="0" r="0" b="0"/>
            <wp:docPr id="100054" name="Рисунок 100054" descr="_scroll_external/attachments/dobavlenie-nov-dokumenta-standartnye-0f5761986e889f04a01c9f7e420eae96426bbf0404041cf8c0897c1da41e4d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384568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3382818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DCBDD50" w14:textId="77956E41" w:rsidR="000F256B" w:rsidRPr="001176F8" w:rsidRDefault="000F256B" w:rsidP="000F256B">
      <w:r w:rsidRPr="001176F8">
        <w:br/>
        <w:t xml:space="preserve">Рисунок </w:t>
      </w:r>
      <w:r w:rsidR="00BC424E">
        <w:t>1</w:t>
      </w:r>
      <w:r w:rsidRPr="001176F8">
        <w:t>.1.3 - Окно добавления документа из стандартного набора</w:t>
      </w:r>
    </w:p>
    <w:p w14:paraId="40F6322F" w14:textId="77777777" w:rsidR="000F256B" w:rsidRPr="001176F8" w:rsidRDefault="000F256B" w:rsidP="000F256B">
      <w:pPr>
        <w:jc w:val="center"/>
      </w:pPr>
    </w:p>
    <w:p w14:paraId="3FF0131C" w14:textId="18B8E543" w:rsidR="000F256B" w:rsidRPr="001176F8" w:rsidRDefault="000F256B" w:rsidP="000F256B">
      <w:pPr>
        <w:numPr>
          <w:ilvl w:val="0"/>
          <w:numId w:val="23"/>
        </w:numPr>
        <w:spacing w:after="120" w:line="240" w:lineRule="auto"/>
      </w:pPr>
      <w:r w:rsidRPr="001176F8">
        <w:t>Представление "</w:t>
      </w:r>
      <w:r w:rsidRPr="001176F8">
        <w:rPr>
          <w:i/>
        </w:rPr>
        <w:t>Произвольный документ"</w:t>
      </w:r>
      <w:r>
        <w:rPr>
          <w:i/>
        </w:rPr>
        <w:t> </w:t>
      </w:r>
      <w:r w:rsidRPr="001176F8">
        <w:t xml:space="preserve">позволяет включить в набор уникальный документ, не описанный в системе. Для этого необходимо присвоить наименование добавляемому документу и прикрепить файл с бланком запрашиваемого документа, по желанию также добавить </w:t>
      </w:r>
      <w:r w:rsidRPr="001176F8">
        <w:rPr>
          <w:i/>
        </w:rPr>
        <w:t xml:space="preserve">"Сопроводительный комментарий" </w:t>
      </w:r>
      <w:r w:rsidRPr="001176F8">
        <w:t>и нажать кнопку</w:t>
      </w:r>
      <w:r>
        <w:t> </w:t>
      </w:r>
      <w:r w:rsidRPr="001176F8">
        <w:rPr>
          <w:i/>
        </w:rPr>
        <w:t>"Применить"</w:t>
      </w:r>
      <w:r>
        <w:rPr>
          <w:i/>
        </w:rPr>
        <w:t> </w:t>
      </w:r>
      <w:r w:rsidRPr="001176F8">
        <w:t xml:space="preserve">(см. рис </w:t>
      </w:r>
      <w:r w:rsidR="00BC424E">
        <w:t>1</w:t>
      </w:r>
      <w:r w:rsidRPr="001176F8">
        <w:t>.1.4)</w:t>
      </w:r>
    </w:p>
    <w:p w14:paraId="7819F16F" w14:textId="77777777" w:rsidR="000F256B" w:rsidRDefault="000F256B" w:rsidP="000F256B">
      <w:pPr>
        <w:spacing w:beforeAutospacing="1"/>
        <w:jc w:val="center"/>
      </w:pPr>
      <w:r>
        <w:rPr>
          <w:noProof/>
          <w:lang w:eastAsia="ru-RU"/>
        </w:rPr>
        <w:drawing>
          <wp:inline distT="0" distB="0" distL="0" distR="0" wp14:anchorId="5A5E857A" wp14:editId="77337B40">
            <wp:extent cx="4848225" cy="2381250"/>
            <wp:effectExtent l="0" t="0" r="0" b="0"/>
            <wp:docPr id="100055" name="Рисунок 100055" descr="_scroll_external/attachments/dobavlenie-nov-dokumenta-proizvol-nyj-01d5f813854b169474086c77499785d5f9dca0e540b8ac2419b4d876062795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822617" name="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38125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6502E7B" w14:textId="19DEA0E6" w:rsidR="000F256B" w:rsidRPr="001176F8" w:rsidRDefault="000F256B" w:rsidP="000F256B">
      <w:r w:rsidRPr="001176F8">
        <w:br/>
        <w:t xml:space="preserve">Рисунок </w:t>
      </w:r>
      <w:r w:rsidR="00BC424E">
        <w:t>1</w:t>
      </w:r>
      <w:r w:rsidRPr="001176F8">
        <w:t>.1.4 - Окно добавления произвольного документа</w:t>
      </w:r>
    </w:p>
    <w:p w14:paraId="1D13E19A" w14:textId="0A33046A" w:rsidR="000F256B" w:rsidRPr="001176F8" w:rsidRDefault="000F256B" w:rsidP="000F256B">
      <w:r w:rsidRPr="001176F8">
        <w:t xml:space="preserve">После того, как все необходимые документы добавлены в набор - нажмите кнопку "Сохранить" в окне редактирования набора (см. рис. </w:t>
      </w:r>
      <w:r w:rsidR="00BC424E">
        <w:t>1</w:t>
      </w:r>
      <w:r w:rsidRPr="001176F8">
        <w:t>.1.2).</w:t>
      </w:r>
    </w:p>
    <w:p w14:paraId="1EC29E46" w14:textId="5B47739F" w:rsidR="000F256B" w:rsidRDefault="00BC424E" w:rsidP="000F256B">
      <w:pPr>
        <w:pStyle w:val="3"/>
        <w:keepLines w:val="0"/>
        <w:numPr>
          <w:ilvl w:val="2"/>
          <w:numId w:val="0"/>
        </w:numPr>
        <w:tabs>
          <w:tab w:val="left" w:pos="567"/>
        </w:tabs>
        <w:spacing w:before="360" w:after="120" w:line="240" w:lineRule="auto"/>
        <w:ind w:left="720" w:hanging="720"/>
      </w:pPr>
      <w:bookmarkStart w:id="14" w:name="_Toc256000031"/>
      <w:bookmarkStart w:id="15" w:name="scroll-bookmark-41"/>
      <w:bookmarkStart w:id="16" w:name="_Toc76561012"/>
      <w:r>
        <w:lastRenderedPageBreak/>
        <w:t>1</w:t>
      </w:r>
      <w:r w:rsidR="000F256B">
        <w:t>.2 Редактирование набора доп. документов</w:t>
      </w:r>
      <w:bookmarkEnd w:id="14"/>
      <w:bookmarkEnd w:id="15"/>
      <w:bookmarkEnd w:id="16"/>
    </w:p>
    <w:p w14:paraId="2B3EA84A" w14:textId="241347DD" w:rsidR="000F256B" w:rsidRPr="001176F8" w:rsidRDefault="000F256B" w:rsidP="000F256B">
      <w:r w:rsidRPr="001176F8">
        <w:t xml:space="preserve">Окно редактирования открывается по умолчанию при выборе справочника </w:t>
      </w:r>
      <w:r w:rsidRPr="001176F8">
        <w:rPr>
          <w:i/>
        </w:rPr>
        <w:t>"Наборы доп. док-</w:t>
      </w:r>
      <w:proofErr w:type="spellStart"/>
      <w:r w:rsidRPr="001176F8">
        <w:rPr>
          <w:i/>
        </w:rPr>
        <w:t>ов</w:t>
      </w:r>
      <w:proofErr w:type="spellEnd"/>
      <w:r w:rsidRPr="001176F8">
        <w:rPr>
          <w:i/>
        </w:rPr>
        <w:t>"</w:t>
      </w:r>
      <w:r w:rsidRPr="001176F8">
        <w:t>. Чтобы отредактировать конкретный набор - выберите его по наименованию в поле</w:t>
      </w:r>
      <w:r>
        <w:t> </w:t>
      </w:r>
      <w:r w:rsidRPr="001176F8">
        <w:rPr>
          <w:i/>
        </w:rPr>
        <w:t>"Редактируемый набор".</w:t>
      </w:r>
      <w:r>
        <w:rPr>
          <w:i/>
        </w:rPr>
        <w:t> </w:t>
      </w:r>
      <w:r w:rsidRPr="001176F8">
        <w:t xml:space="preserve">В окне редактирования доступно изменение наименования набора, выбор другого ограничения, а также добавление/удаление документов (см. рис. </w:t>
      </w:r>
      <w:r w:rsidR="00BC424E">
        <w:t>1</w:t>
      </w:r>
      <w:r w:rsidRPr="001176F8">
        <w:t>.2.1). Чтобы удалить документ из набора, нажмите кнопку</w:t>
      </w:r>
      <w:r>
        <w:t> </w:t>
      </w:r>
      <w:r w:rsidRPr="001176F8">
        <w:rPr>
          <w:i/>
        </w:rPr>
        <w:t xml:space="preserve">"Удаление" </w:t>
      </w:r>
      <w:r>
        <w:rPr>
          <w:i/>
          <w:noProof/>
          <w:lang w:eastAsia="ru-RU"/>
        </w:rPr>
        <w:drawing>
          <wp:inline distT="0" distB="0" distL="0" distR="0" wp14:anchorId="0D0C2F9A" wp14:editId="278AE969">
            <wp:extent cx="266737" cy="285790"/>
            <wp:effectExtent l="0" t="0" r="0" b="0"/>
            <wp:docPr id="100056" name="Рисунок 100056" descr="_scroll_external/attachments/worddav7c71a0e728ce89c6fbe819ffaaf3ede1-5a38c54266d9db1ff47766c00f78433379b6db3aa33abdd53970f6f616fa87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958509" name="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6737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76F8">
        <w:rPr>
          <w:i/>
        </w:rPr>
        <w:t>.</w:t>
      </w:r>
    </w:p>
    <w:p w14:paraId="1DCAF5F4" w14:textId="54DA9787" w:rsidR="000F256B" w:rsidRPr="001176F8" w:rsidRDefault="000F256B" w:rsidP="000F256B">
      <w:pPr>
        <w:jc w:val="center"/>
      </w:pPr>
      <w:r>
        <w:rPr>
          <w:i/>
          <w:noProof/>
          <w:lang w:eastAsia="ru-RU"/>
        </w:rPr>
        <w:drawing>
          <wp:inline distT="0" distB="0" distL="0" distR="0" wp14:anchorId="1729190B" wp14:editId="1EB281CE">
            <wp:extent cx="5395595" cy="1855432"/>
            <wp:effectExtent l="0" t="0" r="0" b="0"/>
            <wp:docPr id="100057" name="Рисунок 100057" descr="_scroll_external/attachments/udalenie-iz-nabora-4f738aa4a0933b630c39d6a704f2b0f98530a3348e00db3885fbd435a637b5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994628" name="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185543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1176F8">
        <w:rPr>
          <w:i/>
        </w:rPr>
        <w:br/>
      </w:r>
      <w:r w:rsidRPr="001176F8">
        <w:t xml:space="preserve">Рисунок </w:t>
      </w:r>
      <w:r w:rsidR="00BC424E">
        <w:t>1</w:t>
      </w:r>
      <w:r w:rsidRPr="001176F8">
        <w:t>.2.1 - Окно редактирования набора - удаление документов из набора</w:t>
      </w:r>
    </w:p>
    <w:p w14:paraId="0E4A47AB" w14:textId="0D263629" w:rsidR="000F256B" w:rsidRDefault="00BC424E" w:rsidP="000F256B">
      <w:pPr>
        <w:pStyle w:val="3"/>
        <w:keepLines w:val="0"/>
        <w:numPr>
          <w:ilvl w:val="2"/>
          <w:numId w:val="0"/>
        </w:numPr>
        <w:tabs>
          <w:tab w:val="left" w:pos="567"/>
        </w:tabs>
        <w:spacing w:before="360" w:after="120" w:line="240" w:lineRule="auto"/>
        <w:ind w:left="720" w:hanging="720"/>
      </w:pPr>
      <w:bookmarkStart w:id="17" w:name="_Toc256000032"/>
      <w:bookmarkStart w:id="18" w:name="scroll-bookmark-42"/>
      <w:bookmarkStart w:id="19" w:name="_Toc76561013"/>
      <w:r>
        <w:t>1</w:t>
      </w:r>
      <w:r w:rsidR="000F256B">
        <w:t>.3 Удаление набора доп. документов</w:t>
      </w:r>
      <w:bookmarkEnd w:id="17"/>
      <w:bookmarkEnd w:id="18"/>
      <w:bookmarkEnd w:id="19"/>
    </w:p>
    <w:p w14:paraId="52AC1D2C" w14:textId="0F7790F9" w:rsidR="000F256B" w:rsidRPr="001176F8" w:rsidRDefault="000F256B" w:rsidP="000F256B">
      <w:r w:rsidRPr="001176F8">
        <w:t>Чтобы удалить существующий типовой набор дополнительных документов - нажмите кнопку</w:t>
      </w:r>
      <w:r>
        <w:t> </w:t>
      </w:r>
      <w:r w:rsidRPr="001176F8">
        <w:rPr>
          <w:i/>
        </w:rPr>
        <w:t>"Удалить"</w:t>
      </w:r>
      <w:r>
        <w:rPr>
          <w:i/>
        </w:rPr>
        <w:t> </w:t>
      </w:r>
      <w:r w:rsidRPr="001176F8">
        <w:t>рядом с полем</w:t>
      </w:r>
      <w:r>
        <w:t> </w:t>
      </w:r>
      <w:r w:rsidRPr="001176F8">
        <w:rPr>
          <w:i/>
        </w:rPr>
        <w:t>"Редактируемый набор",</w:t>
      </w:r>
      <w:r>
        <w:rPr>
          <w:i/>
        </w:rPr>
        <w:t> </w:t>
      </w:r>
      <w:r w:rsidRPr="001176F8">
        <w:t xml:space="preserve">находясь в окне редактирования типового набора (см. рис. </w:t>
      </w:r>
      <w:r w:rsidR="00BC424E">
        <w:t>1</w:t>
      </w:r>
      <w:r w:rsidRPr="001176F8">
        <w:t>.3.1)</w:t>
      </w:r>
    </w:p>
    <w:p w14:paraId="2FE807B6" w14:textId="77777777" w:rsidR="000F256B" w:rsidRDefault="000F256B" w:rsidP="000F256B">
      <w:pPr>
        <w:spacing w:beforeAutospacing="1"/>
        <w:jc w:val="center"/>
      </w:pPr>
      <w:r>
        <w:rPr>
          <w:noProof/>
          <w:lang w:eastAsia="ru-RU"/>
        </w:rPr>
        <w:drawing>
          <wp:inline distT="0" distB="0" distL="0" distR="0" wp14:anchorId="412A8843" wp14:editId="17BA56AC">
            <wp:extent cx="5395595" cy="1855432"/>
            <wp:effectExtent l="0" t="0" r="0" b="0"/>
            <wp:docPr id="100058" name="Рисунок 100058" descr="_scroll_external/attachments/udalenie-nabora-fba33633583101aaa60cda1a70a99728e1db840ac1dbd43ec49028fc405d65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757981" name="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185543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737CAC14" w14:textId="42C72BF4" w:rsidR="000F256B" w:rsidRPr="001176F8" w:rsidRDefault="000F256B" w:rsidP="000F256B">
      <w:r w:rsidRPr="001176F8">
        <w:br/>
        <w:t xml:space="preserve">Рисунок </w:t>
      </w:r>
      <w:r w:rsidR="00BC424E">
        <w:t>1</w:t>
      </w:r>
      <w:r w:rsidRPr="001176F8">
        <w:t>.3.1 - Окно редактирование набора - удаление набора</w:t>
      </w:r>
    </w:p>
    <w:p w14:paraId="10E268BD" w14:textId="77777777" w:rsidR="000F256B" w:rsidRPr="00820050" w:rsidRDefault="000F256B" w:rsidP="007948AB"/>
    <w:p w14:paraId="58D8DCAC" w14:textId="601C8349" w:rsidR="000F256B" w:rsidRDefault="00BC424E" w:rsidP="000F256B">
      <w:pPr>
        <w:pStyle w:val="2"/>
        <w:keepLines w:val="0"/>
        <w:numPr>
          <w:ilvl w:val="1"/>
          <w:numId w:val="0"/>
        </w:numPr>
        <w:tabs>
          <w:tab w:val="left" w:pos="567"/>
        </w:tabs>
        <w:spacing w:before="480" w:after="240" w:line="240" w:lineRule="auto"/>
        <w:ind w:left="576" w:hanging="576"/>
      </w:pPr>
      <w:bookmarkStart w:id="20" w:name="_Toc76561014"/>
      <w:r>
        <w:t>2.</w:t>
      </w:r>
      <w:r w:rsidR="000F256B">
        <w:t>Пакеты документов</w:t>
      </w:r>
      <w:bookmarkEnd w:id="20"/>
    </w:p>
    <w:p w14:paraId="12968D4D" w14:textId="77777777" w:rsidR="000F256B" w:rsidRPr="001176F8" w:rsidRDefault="000F256B" w:rsidP="000F256B">
      <w:r w:rsidRPr="001176F8">
        <w:t>Данный справочник предназначен для создания, просмотра и редактирования пакетов документов для различных организационно-правовых форм, которые будут запрошены при подаче заявки.</w:t>
      </w:r>
    </w:p>
    <w:p w14:paraId="34B77C25" w14:textId="15796002" w:rsidR="000F256B" w:rsidRDefault="000F256B" w:rsidP="000F256B"/>
    <w:p w14:paraId="6C64DEED" w14:textId="77777777" w:rsidR="00BC424E" w:rsidRPr="001176F8" w:rsidRDefault="00BC424E" w:rsidP="000F256B"/>
    <w:p w14:paraId="7E22619E" w14:textId="3C6745FD" w:rsidR="000F256B" w:rsidRDefault="00ED1DC8" w:rsidP="000F256B">
      <w:pPr>
        <w:numPr>
          <w:ilvl w:val="0"/>
          <w:numId w:val="30"/>
        </w:numPr>
        <w:spacing w:after="120" w:line="240" w:lineRule="auto"/>
      </w:pPr>
      <w:hyperlink w:anchor="scroll-bookmark-52" w:history="1">
        <w:r w:rsidR="00BC424E">
          <w:rPr>
            <w:rStyle w:val="a3"/>
          </w:rPr>
          <w:t>2</w:t>
        </w:r>
        <w:r w:rsidR="000F256B">
          <w:rPr>
            <w:rStyle w:val="a3"/>
          </w:rPr>
          <w:t>.1 Просмотр списка существующих пакетов документа</w:t>
        </w:r>
      </w:hyperlink>
    </w:p>
    <w:p w14:paraId="0807E3DC" w14:textId="2B47DEC9" w:rsidR="000F256B" w:rsidRDefault="00ED1DC8" w:rsidP="000F256B">
      <w:pPr>
        <w:numPr>
          <w:ilvl w:val="0"/>
          <w:numId w:val="30"/>
        </w:numPr>
        <w:spacing w:after="120" w:line="240" w:lineRule="auto"/>
      </w:pPr>
      <w:hyperlink w:anchor="scroll-bookmark-53" w:history="1">
        <w:r w:rsidR="00BC424E">
          <w:rPr>
            <w:rStyle w:val="a3"/>
          </w:rPr>
          <w:t>2</w:t>
        </w:r>
        <w:r w:rsidR="000F256B">
          <w:rPr>
            <w:rStyle w:val="a3"/>
          </w:rPr>
          <w:t>.2 Создание пакета документов</w:t>
        </w:r>
      </w:hyperlink>
    </w:p>
    <w:p w14:paraId="31BD3355" w14:textId="05AB3E15" w:rsidR="000F256B" w:rsidRDefault="00ED1DC8" w:rsidP="000F256B">
      <w:pPr>
        <w:numPr>
          <w:ilvl w:val="0"/>
          <w:numId w:val="30"/>
        </w:numPr>
        <w:spacing w:after="120" w:line="240" w:lineRule="auto"/>
      </w:pPr>
      <w:hyperlink w:anchor="scroll-bookmark-54" w:history="1">
        <w:r w:rsidR="00BC424E">
          <w:rPr>
            <w:rStyle w:val="a3"/>
          </w:rPr>
          <w:t>2</w:t>
        </w:r>
        <w:r w:rsidR="000F256B">
          <w:rPr>
            <w:rStyle w:val="a3"/>
          </w:rPr>
          <w:t>.3 Редактирование пакета документов</w:t>
        </w:r>
      </w:hyperlink>
    </w:p>
    <w:p w14:paraId="42671780" w14:textId="62ADF1A2" w:rsidR="000F256B" w:rsidRDefault="00BC424E" w:rsidP="000F256B">
      <w:pPr>
        <w:pStyle w:val="3"/>
        <w:keepLines w:val="0"/>
        <w:numPr>
          <w:ilvl w:val="2"/>
          <w:numId w:val="0"/>
        </w:numPr>
        <w:tabs>
          <w:tab w:val="left" w:pos="567"/>
        </w:tabs>
        <w:spacing w:before="360" w:after="120" w:line="240" w:lineRule="auto"/>
        <w:ind w:left="720" w:hanging="720"/>
      </w:pPr>
      <w:bookmarkStart w:id="21" w:name="_Toc256000042"/>
      <w:bookmarkStart w:id="22" w:name="scroll-bookmark-52"/>
      <w:bookmarkStart w:id="23" w:name="_Toc76561015"/>
      <w:r>
        <w:t>2</w:t>
      </w:r>
      <w:r w:rsidR="000F256B">
        <w:t>.1 Просмотр списка существующих пакетов документа</w:t>
      </w:r>
      <w:bookmarkEnd w:id="21"/>
      <w:bookmarkEnd w:id="22"/>
      <w:bookmarkEnd w:id="23"/>
    </w:p>
    <w:p w14:paraId="07FD5841" w14:textId="00679246" w:rsidR="000F256B" w:rsidRDefault="000F256B" w:rsidP="000F256B">
      <w:r w:rsidRPr="001176F8">
        <w:t>Чтобы просмотреть список существующих пакетов, выберите пункт</w:t>
      </w:r>
      <w:r>
        <w:t> </w:t>
      </w:r>
      <w:r w:rsidRPr="001176F8">
        <w:rPr>
          <w:i/>
        </w:rPr>
        <w:t>"Пакеты документов"</w:t>
      </w:r>
      <w:r>
        <w:rPr>
          <w:i/>
        </w:rPr>
        <w:t> </w:t>
      </w:r>
      <w:r w:rsidRPr="001176F8">
        <w:t>из раздела</w:t>
      </w:r>
      <w:r>
        <w:t> </w:t>
      </w:r>
      <w:r w:rsidRPr="001176F8">
        <w:rPr>
          <w:i/>
        </w:rPr>
        <w:t>"Справочники".</w:t>
      </w:r>
      <w:r>
        <w:rPr>
          <w:i/>
        </w:rPr>
        <w:t> </w:t>
      </w:r>
      <w:r>
        <w:t xml:space="preserve">Откроется окно со списком созданных пакетов документов (см. рис. </w:t>
      </w:r>
      <w:r w:rsidR="00BC424E">
        <w:t>2</w:t>
      </w:r>
      <w:r>
        <w:t>.1.1).</w:t>
      </w:r>
    </w:p>
    <w:p w14:paraId="1D2F656C" w14:textId="77777777" w:rsidR="000F256B" w:rsidRDefault="000F256B" w:rsidP="000F256B">
      <w:pPr>
        <w:spacing w:beforeAutospacing="1"/>
        <w:jc w:val="center"/>
      </w:pPr>
      <w:r>
        <w:rPr>
          <w:noProof/>
          <w:lang w:eastAsia="ru-RU"/>
        </w:rPr>
        <w:drawing>
          <wp:inline distT="0" distB="0" distL="0" distR="0" wp14:anchorId="629BC046" wp14:editId="0C2C3BB0">
            <wp:extent cx="5395595" cy="1340854"/>
            <wp:effectExtent l="0" t="0" r="0" b="0"/>
            <wp:docPr id="100071" name="Рисунок 100071" descr="_scroll_external/attachments/spisok-paketov-tol-ko-aktivnye-0b027ecfc17bd6b657806ca8d1532c7515b7f93774a8e7b54aff02c3f0c1dc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061883" name="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1340854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3E528F5D" w14:textId="32FF41A4" w:rsidR="000F256B" w:rsidRPr="001176F8" w:rsidRDefault="000F256B" w:rsidP="000F256B">
      <w:r w:rsidRPr="001176F8">
        <w:br/>
        <w:t xml:space="preserve">Рисунок </w:t>
      </w:r>
      <w:r w:rsidR="00BC424E">
        <w:t>2</w:t>
      </w:r>
      <w:r w:rsidRPr="001176F8">
        <w:t>.1.1 - Окно со списком пакетов документов (только активные)</w:t>
      </w:r>
    </w:p>
    <w:p w14:paraId="0052C64B" w14:textId="77777777" w:rsidR="000F256B" w:rsidRPr="001176F8" w:rsidRDefault="000F256B" w:rsidP="000F256B">
      <w:pPr>
        <w:jc w:val="center"/>
      </w:pPr>
    </w:p>
    <w:p w14:paraId="028DE71E" w14:textId="1A0B65A1" w:rsidR="000F256B" w:rsidRPr="001176F8" w:rsidRDefault="000F256B" w:rsidP="000F256B">
      <w:r w:rsidRPr="001176F8">
        <w:t>По умолчанию отображаются только активные (т.е. доступные для применения) пакеты. Чтобы увидеть полный список созданных пакетов, снимите флажок "</w:t>
      </w:r>
      <w:r w:rsidRPr="001176F8">
        <w:rPr>
          <w:i/>
        </w:rPr>
        <w:t>Только активные"</w:t>
      </w:r>
      <w:r>
        <w:rPr>
          <w:i/>
        </w:rPr>
        <w:t> </w:t>
      </w:r>
      <w:r w:rsidRPr="001176F8">
        <w:t xml:space="preserve">в окне поиска (см. рис. </w:t>
      </w:r>
      <w:r w:rsidR="00BC424E">
        <w:t>2</w:t>
      </w:r>
      <w:r w:rsidRPr="001176F8">
        <w:t>.1.2)</w:t>
      </w:r>
    </w:p>
    <w:p w14:paraId="18E82266" w14:textId="77777777" w:rsidR="000F256B" w:rsidRDefault="000F256B" w:rsidP="000F256B">
      <w:pPr>
        <w:spacing w:beforeAutospacing="1"/>
        <w:jc w:val="center"/>
      </w:pPr>
      <w:r>
        <w:rPr>
          <w:noProof/>
          <w:lang w:eastAsia="ru-RU"/>
        </w:rPr>
        <w:drawing>
          <wp:inline distT="0" distB="0" distL="0" distR="0" wp14:anchorId="17FA84E3" wp14:editId="00C8C9EB">
            <wp:extent cx="5395595" cy="2625594"/>
            <wp:effectExtent l="0" t="0" r="0" b="0"/>
            <wp:docPr id="100072" name="Рисунок 100072" descr="_scroll_external/attachments/spisok-paketov-vse-75ff0a518c919f95c0109be924f23a47802c51a70190d8cf03b858f4d383b8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379746" name="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2625594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C7C6342" w14:textId="28E02CF4" w:rsidR="000F256B" w:rsidRPr="001176F8" w:rsidRDefault="000F256B" w:rsidP="000F256B">
      <w:r w:rsidRPr="001176F8">
        <w:br/>
        <w:t xml:space="preserve">Рисунок </w:t>
      </w:r>
      <w:r w:rsidR="00BC424E">
        <w:t>2</w:t>
      </w:r>
      <w:r w:rsidRPr="001176F8">
        <w:t>.1.2 - Окно со списком пакетов документов (все)</w:t>
      </w:r>
    </w:p>
    <w:p w14:paraId="6AF8A81D" w14:textId="3A98B909" w:rsidR="000F256B" w:rsidRDefault="00BC424E" w:rsidP="000F256B">
      <w:pPr>
        <w:pStyle w:val="3"/>
        <w:keepLines w:val="0"/>
        <w:numPr>
          <w:ilvl w:val="2"/>
          <w:numId w:val="0"/>
        </w:numPr>
        <w:tabs>
          <w:tab w:val="left" w:pos="567"/>
        </w:tabs>
        <w:spacing w:before="360" w:after="120" w:line="240" w:lineRule="auto"/>
        <w:ind w:left="720" w:hanging="720"/>
      </w:pPr>
      <w:bookmarkStart w:id="24" w:name="_Toc256000043"/>
      <w:bookmarkStart w:id="25" w:name="scroll-bookmark-53"/>
      <w:bookmarkStart w:id="26" w:name="_Toc76561016"/>
      <w:r>
        <w:t>2</w:t>
      </w:r>
      <w:r w:rsidR="000F256B">
        <w:t>.2 Создание пакета документов</w:t>
      </w:r>
      <w:bookmarkEnd w:id="24"/>
      <w:bookmarkEnd w:id="25"/>
      <w:bookmarkEnd w:id="26"/>
    </w:p>
    <w:p w14:paraId="60564D84" w14:textId="77777777" w:rsidR="000F256B" w:rsidRDefault="000F256B" w:rsidP="000F256B">
      <w:r w:rsidRPr="001176F8">
        <w:t>Чтобы создать новый пакет документов, нажмите кнопку</w:t>
      </w:r>
      <w:r>
        <w:t> </w:t>
      </w:r>
      <w:r w:rsidRPr="001176F8">
        <w:rPr>
          <w:i/>
        </w:rPr>
        <w:t>"Создать набор документов"</w:t>
      </w:r>
      <w:r>
        <w:rPr>
          <w:i/>
        </w:rPr>
        <w:t> </w:t>
      </w:r>
      <w:r w:rsidRPr="001176F8">
        <w:t xml:space="preserve">в окне со списком пакетов (см. рис. 13.1.2). </w:t>
      </w:r>
      <w:r>
        <w:t>Откроется оно для создания нового пакета документов (см. рис. 13.2.1).</w:t>
      </w:r>
    </w:p>
    <w:p w14:paraId="69E8B59D" w14:textId="77777777" w:rsidR="000F256B" w:rsidRDefault="000F256B" w:rsidP="000F256B">
      <w:pPr>
        <w:spacing w:beforeAutospacing="1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1F6DA7E" wp14:editId="6628EE5C">
            <wp:extent cx="5176430" cy="3810000"/>
            <wp:effectExtent l="0" t="0" r="0" b="0"/>
            <wp:docPr id="100073" name="Рисунок 100073" descr="_scroll_external/attachments/sozdanie-paketa-abfa62805b4ad5716a3eb23597b656a4be5ce0ce26280abcd956152b5b8ac1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04736" name="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76430" cy="38100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F8C411F" w14:textId="77777777" w:rsidR="000F256B" w:rsidRPr="001176F8" w:rsidRDefault="000F256B" w:rsidP="000F256B">
      <w:r w:rsidRPr="001176F8">
        <w:br/>
        <w:t>Рисунок 13.2.1 - Окно создания пакета документов</w:t>
      </w:r>
    </w:p>
    <w:p w14:paraId="62AB0A1E" w14:textId="77777777" w:rsidR="000F256B" w:rsidRPr="001176F8" w:rsidRDefault="000F256B" w:rsidP="000F256B">
      <w:pPr>
        <w:jc w:val="center"/>
      </w:pPr>
    </w:p>
    <w:p w14:paraId="56B00228" w14:textId="77777777" w:rsidR="000F256B" w:rsidRPr="001176F8" w:rsidRDefault="000F256B" w:rsidP="000F256B">
      <w:r w:rsidRPr="001176F8">
        <w:t>Для создания пакета необходимо:</w:t>
      </w:r>
    </w:p>
    <w:p w14:paraId="394F8988" w14:textId="77777777" w:rsidR="000F256B" w:rsidRDefault="000F256B" w:rsidP="000F256B">
      <w:pPr>
        <w:numPr>
          <w:ilvl w:val="0"/>
          <w:numId w:val="31"/>
        </w:numPr>
        <w:spacing w:after="120" w:line="240" w:lineRule="auto"/>
      </w:pPr>
      <w:r>
        <w:t>Заполнить поле </w:t>
      </w:r>
      <w:r>
        <w:rPr>
          <w:i/>
        </w:rPr>
        <w:t>"Название пакета" (1)</w:t>
      </w:r>
    </w:p>
    <w:p w14:paraId="3B5BE772" w14:textId="77777777" w:rsidR="000F256B" w:rsidRPr="001176F8" w:rsidRDefault="000F256B" w:rsidP="000F256B">
      <w:pPr>
        <w:numPr>
          <w:ilvl w:val="0"/>
          <w:numId w:val="31"/>
        </w:numPr>
        <w:spacing w:after="120" w:line="240" w:lineRule="auto"/>
      </w:pPr>
      <w:r w:rsidRPr="001176F8">
        <w:t>Выбрать список ограничений (в качестве вариантов выбора используется содержимое справочника</w:t>
      </w:r>
      <w:r>
        <w:t> </w:t>
      </w:r>
      <w:r w:rsidRPr="001176F8">
        <w:rPr>
          <w:i/>
        </w:rPr>
        <w:t>"Ограничения"</w:t>
      </w:r>
      <w:r w:rsidRPr="001176F8">
        <w:t>), с которыми может быть применен данный пакет (2)</w:t>
      </w:r>
    </w:p>
    <w:p w14:paraId="4FCACD5D" w14:textId="77777777" w:rsidR="000F256B" w:rsidRPr="001176F8" w:rsidRDefault="000F256B" w:rsidP="000F256B">
      <w:pPr>
        <w:numPr>
          <w:ilvl w:val="0"/>
          <w:numId w:val="31"/>
        </w:numPr>
        <w:spacing w:after="120" w:line="240" w:lineRule="auto"/>
      </w:pPr>
      <w:r w:rsidRPr="001176F8">
        <w:t xml:space="preserve">Добавить хотя бы один документ в пакет. Добавление осуществляется путем выбора из списка доступных документов в поле </w:t>
      </w:r>
      <w:r w:rsidRPr="001176F8">
        <w:rPr>
          <w:i/>
        </w:rPr>
        <w:t>"Типы документов" (3</w:t>
      </w:r>
      <w:proofErr w:type="gramStart"/>
      <w:r w:rsidRPr="001176F8">
        <w:rPr>
          <w:i/>
        </w:rPr>
        <w:t>).</w:t>
      </w:r>
      <w:r w:rsidRPr="001176F8">
        <w:t>а</w:t>
      </w:r>
      <w:proofErr w:type="gramEnd"/>
    </w:p>
    <w:p w14:paraId="32355788" w14:textId="77777777" w:rsidR="000F256B" w:rsidRPr="001176F8" w:rsidRDefault="000F256B" w:rsidP="000F256B">
      <w:pPr>
        <w:numPr>
          <w:ilvl w:val="0"/>
          <w:numId w:val="31"/>
        </w:numPr>
        <w:spacing w:after="120" w:line="240" w:lineRule="auto"/>
      </w:pPr>
      <w:r w:rsidRPr="001176F8">
        <w:t>Чтобы требовать обязательного прикрепления документа при использовании пакета - установите флажок "</w:t>
      </w:r>
      <w:r w:rsidRPr="001176F8">
        <w:rPr>
          <w:i/>
        </w:rPr>
        <w:t>Обязательный" (4)</w:t>
      </w:r>
      <w:r w:rsidRPr="001176F8">
        <w:t xml:space="preserve"> рядом с соответствующим документом</w:t>
      </w:r>
    </w:p>
    <w:p w14:paraId="436BC1B7" w14:textId="77777777" w:rsidR="000F256B" w:rsidRPr="001176F8" w:rsidRDefault="000F256B" w:rsidP="000F256B">
      <w:pPr>
        <w:numPr>
          <w:ilvl w:val="0"/>
          <w:numId w:val="31"/>
        </w:numPr>
        <w:spacing w:after="120" w:line="240" w:lineRule="auto"/>
      </w:pPr>
      <w:r w:rsidRPr="001176F8">
        <w:t>Чтобы расширить количество документов в пакете нажмите кнопку</w:t>
      </w:r>
      <w:r>
        <w:t> </w:t>
      </w:r>
      <w:r w:rsidRPr="001176F8">
        <w:rPr>
          <w:i/>
        </w:rPr>
        <w:t>"Добавить документ" (5)</w:t>
      </w:r>
      <w:r>
        <w:t> </w:t>
      </w:r>
    </w:p>
    <w:p w14:paraId="17F363FF" w14:textId="77777777" w:rsidR="000F256B" w:rsidRPr="001176F8" w:rsidRDefault="000F256B" w:rsidP="000F256B">
      <w:pPr>
        <w:numPr>
          <w:ilvl w:val="0"/>
          <w:numId w:val="31"/>
        </w:numPr>
        <w:spacing w:after="120" w:line="240" w:lineRule="auto"/>
      </w:pPr>
      <w:r w:rsidRPr="001176F8">
        <w:t>Для использования пакета документов в составе заявок необходимо активировать флажок</w:t>
      </w:r>
      <w:r>
        <w:t> </w:t>
      </w:r>
      <w:r w:rsidRPr="001176F8">
        <w:rPr>
          <w:i/>
        </w:rPr>
        <w:t>"Пакет активен" (6)</w:t>
      </w:r>
    </w:p>
    <w:p w14:paraId="6F4FF14B" w14:textId="77777777" w:rsidR="000F256B" w:rsidRPr="001176F8" w:rsidRDefault="000F256B" w:rsidP="000F256B">
      <w:pPr>
        <w:numPr>
          <w:ilvl w:val="0"/>
          <w:numId w:val="31"/>
        </w:numPr>
        <w:spacing w:after="120" w:line="240" w:lineRule="auto"/>
      </w:pPr>
      <w:r w:rsidRPr="001176F8">
        <w:t>Чтобы удалить лишний документ нажмите кнопку</w:t>
      </w:r>
      <w:r>
        <w:t> </w:t>
      </w:r>
      <w:r w:rsidRPr="001176F8">
        <w:rPr>
          <w:i/>
        </w:rPr>
        <w:t>"Удаление" |</w:t>
      </w:r>
      <w:r>
        <w:rPr>
          <w:i/>
          <w:noProof/>
          <w:lang w:eastAsia="ru-RU"/>
        </w:rPr>
        <w:drawing>
          <wp:inline distT="0" distB="0" distL="0" distR="0" wp14:anchorId="4B4D3BEA" wp14:editId="6D006529">
            <wp:extent cx="219075" cy="209550"/>
            <wp:effectExtent l="0" t="0" r="0" b="0"/>
            <wp:docPr id="100074" name="Рисунок 100074" descr="_scroll_external/attachments/worddav7c71a0e728ce89c6fbe819ffaaf3ede1-94121d7a90362d56f11958d6beae2e1f8d8ceab0b316f6a6a148d4843542aa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33963" name="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8CB45" w14:textId="77777777" w:rsidR="000F256B" w:rsidRPr="001176F8" w:rsidRDefault="000F256B" w:rsidP="000F256B">
      <w:pPr>
        <w:numPr>
          <w:ilvl w:val="0"/>
          <w:numId w:val="31"/>
        </w:numPr>
        <w:spacing w:after="120" w:line="240" w:lineRule="auto"/>
      </w:pPr>
      <w:r w:rsidRPr="001176F8">
        <w:t>Для сохранения пакета нажмите кнопку</w:t>
      </w:r>
      <w:r>
        <w:t> </w:t>
      </w:r>
      <w:r w:rsidRPr="001176F8">
        <w:rPr>
          <w:i/>
        </w:rPr>
        <w:t>"Сохранить" (7)</w:t>
      </w:r>
    </w:p>
    <w:p w14:paraId="45CB0E2D" w14:textId="510DF117" w:rsidR="000F256B" w:rsidRDefault="00BC424E" w:rsidP="000F256B">
      <w:pPr>
        <w:pStyle w:val="3"/>
        <w:keepLines w:val="0"/>
        <w:numPr>
          <w:ilvl w:val="2"/>
          <w:numId w:val="0"/>
        </w:numPr>
        <w:tabs>
          <w:tab w:val="left" w:pos="567"/>
        </w:tabs>
        <w:spacing w:before="360" w:after="120" w:line="240" w:lineRule="auto"/>
        <w:ind w:left="720" w:hanging="720"/>
      </w:pPr>
      <w:bookmarkStart w:id="27" w:name="_Toc256000044"/>
      <w:bookmarkStart w:id="28" w:name="scroll-bookmark-54"/>
      <w:bookmarkStart w:id="29" w:name="_Toc76561017"/>
      <w:r>
        <w:t>2</w:t>
      </w:r>
      <w:r w:rsidR="000F256B">
        <w:t>.3 Редактирование пакета документов</w:t>
      </w:r>
      <w:bookmarkEnd w:id="27"/>
      <w:bookmarkEnd w:id="28"/>
      <w:bookmarkEnd w:id="29"/>
    </w:p>
    <w:p w14:paraId="19EBB4B5" w14:textId="18B9E9C1" w:rsidR="000F256B" w:rsidRDefault="000F256B" w:rsidP="000F256B">
      <w:r w:rsidRPr="001176F8">
        <w:t>Для редактирования существующего пакета документов нажмите кнопку "</w:t>
      </w:r>
      <w:r w:rsidRPr="001176F8">
        <w:rPr>
          <w:i/>
        </w:rPr>
        <w:t>Редактирование</w:t>
      </w:r>
      <w:r w:rsidRPr="001176F8">
        <w:t>"</w:t>
      </w:r>
      <w:r>
        <w:rPr>
          <w:noProof/>
          <w:lang w:eastAsia="ru-RU"/>
        </w:rPr>
        <w:drawing>
          <wp:inline distT="0" distB="0" distL="0" distR="0" wp14:anchorId="4335B7FA" wp14:editId="7EDFC2D0">
            <wp:extent cx="257175" cy="228600"/>
            <wp:effectExtent l="0" t="0" r="0" b="0"/>
            <wp:docPr id="100075" name="Рисунок 100075" descr="_scroll_external/attachments/worddavd81b8c697a19a11a1fbddc4ee1bccf42-6e5ab42e922b82cc1154667c157db2c08020da6e72082b5374be16be7ce53f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068932" name="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76F8">
        <w:t xml:space="preserve">рядом с соответствующим пакетом документов в окне со списком доступных пакетов. Окно редактирование </w:t>
      </w:r>
      <w:r w:rsidRPr="001176F8">
        <w:lastRenderedPageBreak/>
        <w:t xml:space="preserve">аналогично окну создания пакета (см. рис. </w:t>
      </w:r>
      <w:r w:rsidR="00BC424E">
        <w:t>2</w:t>
      </w:r>
      <w:r w:rsidRPr="001176F8">
        <w:t xml:space="preserve">.3.1). Для редактирования доступны все поля. </w:t>
      </w:r>
      <w:r>
        <w:t xml:space="preserve">Чтобы сохранить изменения, нажмите кнопку </w:t>
      </w:r>
      <w:r>
        <w:rPr>
          <w:i/>
        </w:rPr>
        <w:t>"Сохранить".</w:t>
      </w:r>
    </w:p>
    <w:p w14:paraId="02804DDD" w14:textId="77777777" w:rsidR="000F256B" w:rsidRDefault="000F256B" w:rsidP="000F256B">
      <w:pPr>
        <w:spacing w:beforeAutospacing="1"/>
        <w:jc w:val="center"/>
      </w:pPr>
      <w:r>
        <w:rPr>
          <w:noProof/>
          <w:lang w:eastAsia="ru-RU"/>
        </w:rPr>
        <w:drawing>
          <wp:inline distT="0" distB="0" distL="0" distR="0" wp14:anchorId="6941B353" wp14:editId="18896A78">
            <wp:extent cx="5395595" cy="1520743"/>
            <wp:effectExtent l="0" t="0" r="0" b="0"/>
            <wp:docPr id="100076" name="Рисунок 100076" descr="_scroll_external/attachments/redaktirovanie-paketa-3534099b636adf800daf4ef5fdf312e9c92522323a0d7c48d68be3f53c37a8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846353" name="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1520743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F37BD0D" w14:textId="2940A1E0" w:rsidR="000F256B" w:rsidRDefault="000F256B" w:rsidP="000F256B">
      <w:r>
        <w:br/>
        <w:t xml:space="preserve">Рисунок </w:t>
      </w:r>
      <w:r w:rsidR="00BC424E">
        <w:t>2</w:t>
      </w:r>
      <w:r>
        <w:t>.3.1 - Окно редактирования пакета документов</w:t>
      </w:r>
    </w:p>
    <w:p w14:paraId="685C642E" w14:textId="77777777" w:rsidR="000F256B" w:rsidRPr="00820050" w:rsidRDefault="000F256B" w:rsidP="007948AB"/>
    <w:p w14:paraId="72D5EFC3" w14:textId="77777777" w:rsidR="007501E9" w:rsidRPr="007501E9" w:rsidRDefault="007501E9" w:rsidP="007501E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72B4D"/>
          <w:sz w:val="20"/>
          <w:szCs w:val="20"/>
          <w:lang w:eastAsia="ru-RU"/>
        </w:rPr>
      </w:pPr>
      <w:r w:rsidRPr="007501E9">
        <w:rPr>
          <w:rFonts w:ascii="Times New Roman" w:eastAsia="Times New Roman" w:hAnsi="Times New Roman" w:cs="Times New Roman"/>
          <w:color w:val="172B4D"/>
          <w:sz w:val="20"/>
          <w:szCs w:val="20"/>
          <w:lang w:eastAsia="ru-RU"/>
        </w:rPr>
        <w:t> </w:t>
      </w:r>
    </w:p>
    <w:p w14:paraId="145BF677" w14:textId="2ABC5843" w:rsidR="007501E9" w:rsidRDefault="00BC424E" w:rsidP="007501E9">
      <w:pPr>
        <w:pStyle w:val="2"/>
        <w:keepLines w:val="0"/>
        <w:numPr>
          <w:ilvl w:val="1"/>
          <w:numId w:val="0"/>
        </w:numPr>
        <w:tabs>
          <w:tab w:val="left" w:pos="567"/>
        </w:tabs>
        <w:spacing w:before="480" w:after="240" w:line="240" w:lineRule="auto"/>
        <w:ind w:left="576" w:hanging="576"/>
      </w:pPr>
      <w:bookmarkStart w:id="30" w:name="_Toc76561018"/>
      <w:r>
        <w:t xml:space="preserve">3. </w:t>
      </w:r>
      <w:r w:rsidR="007501E9">
        <w:t>Сценарии, алгоритмы</w:t>
      </w:r>
      <w:bookmarkEnd w:id="30"/>
    </w:p>
    <w:p w14:paraId="270AF8FE" w14:textId="77777777" w:rsidR="007501E9" w:rsidRPr="00975836" w:rsidRDefault="007501E9" w:rsidP="007501E9">
      <w:pPr>
        <w:pStyle w:val="3"/>
        <w:keepLines w:val="0"/>
        <w:numPr>
          <w:ilvl w:val="2"/>
          <w:numId w:val="0"/>
        </w:numPr>
        <w:tabs>
          <w:tab w:val="left" w:pos="567"/>
        </w:tabs>
        <w:spacing w:before="360" w:after="120" w:line="240" w:lineRule="auto"/>
        <w:ind w:left="720" w:hanging="720"/>
      </w:pPr>
      <w:bookmarkStart w:id="31" w:name="_Toc256000015"/>
      <w:bookmarkStart w:id="32" w:name="_Toc76561019"/>
      <w:bookmarkStart w:id="33" w:name="scroll-bookmark-20"/>
      <w:r w:rsidRPr="00975836">
        <w:t>3.1. Алгоритм автоматического назначения ответственного сотрудника в заявку (</w:t>
      </w:r>
      <w:proofErr w:type="spellStart"/>
      <w:r>
        <w:t>change</w:t>
      </w:r>
      <w:r w:rsidRPr="00975836">
        <w:t>_</w:t>
      </w:r>
      <w:r>
        <w:t>assign</w:t>
      </w:r>
      <w:r w:rsidRPr="00975836">
        <w:t>_</w:t>
      </w:r>
      <w:r>
        <w:t>user</w:t>
      </w:r>
      <w:proofErr w:type="spellEnd"/>
      <w:r w:rsidRPr="00975836">
        <w:t>)</w:t>
      </w:r>
      <w:bookmarkEnd w:id="31"/>
      <w:bookmarkEnd w:id="32"/>
      <w:r w:rsidRPr="00975836">
        <w:t xml:space="preserve"> </w:t>
      </w:r>
      <w:bookmarkEnd w:id="33"/>
    </w:p>
    <w:p w14:paraId="6AFEDFDE" w14:textId="77777777" w:rsidR="007501E9" w:rsidRDefault="007501E9" w:rsidP="007501E9">
      <w:pPr>
        <w:pStyle w:val="4"/>
        <w:numPr>
          <w:ilvl w:val="3"/>
          <w:numId w:val="0"/>
        </w:numPr>
        <w:spacing w:before="240" w:line="240" w:lineRule="auto"/>
        <w:ind w:left="862" w:hanging="862"/>
      </w:pPr>
      <w:bookmarkStart w:id="34" w:name="scroll-bookmark-21"/>
      <w:r>
        <w:t>3.1.1. Основной сценарий</w:t>
      </w:r>
      <w:bookmarkEnd w:id="34"/>
    </w:p>
    <w:p w14:paraId="4EDF3F4F" w14:textId="77777777" w:rsidR="007501E9" w:rsidRPr="00975836" w:rsidRDefault="007501E9" w:rsidP="007501E9">
      <w:r w:rsidRPr="00975836">
        <w:t>1) Сначала смотрим, кого должны назначить для повторной заявки:</w:t>
      </w:r>
    </w:p>
    <w:p w14:paraId="658C96AF" w14:textId="77777777" w:rsidR="007501E9" w:rsidRPr="00975836" w:rsidRDefault="007501E9" w:rsidP="007501E9">
      <w:r w:rsidRPr="00975836">
        <w:t>По истории назначения ОС по заявкам (</w:t>
      </w:r>
      <w:proofErr w:type="spellStart"/>
      <w:r>
        <w:t>ebb</w:t>
      </w:r>
      <w:r w:rsidRPr="00975836">
        <w:t>_</w:t>
      </w:r>
      <w:r>
        <w:t>historyrequestsassigneduser</w:t>
      </w:r>
      <w:proofErr w:type="spellEnd"/>
      <w:r w:rsidRPr="00975836">
        <w:t xml:space="preserve">) ищем самую свежую запись (по </w:t>
      </w:r>
      <w:proofErr w:type="spellStart"/>
      <w:r>
        <w:t>assigned</w:t>
      </w:r>
      <w:r w:rsidRPr="00975836">
        <w:t>_</w:t>
      </w:r>
      <w:r>
        <w:t>date</w:t>
      </w:r>
      <w:proofErr w:type="spellEnd"/>
      <w:r w:rsidRPr="00975836">
        <w:t>), удовлетворяющую одновременно следующим условиям, как в текущей заявке:</w:t>
      </w:r>
    </w:p>
    <w:p w14:paraId="5D7DA15F" w14:textId="77777777" w:rsidR="007501E9" w:rsidRPr="00975836" w:rsidRDefault="007501E9" w:rsidP="00BF7F76">
      <w:pPr>
        <w:numPr>
          <w:ilvl w:val="0"/>
          <w:numId w:val="1"/>
        </w:numPr>
        <w:spacing w:after="120" w:line="240" w:lineRule="auto"/>
      </w:pPr>
    </w:p>
    <w:p w14:paraId="37A4A5A2" w14:textId="77777777" w:rsidR="007501E9" w:rsidRPr="00975836" w:rsidRDefault="007501E9" w:rsidP="00BF7F76">
      <w:pPr>
        <w:numPr>
          <w:ilvl w:val="1"/>
          <w:numId w:val="2"/>
        </w:numPr>
        <w:spacing w:after="120" w:line="240" w:lineRule="auto"/>
        <w:ind w:left="1440"/>
      </w:pPr>
      <w:r w:rsidRPr="00975836">
        <w:t xml:space="preserve">Если указан тендер (сопоставляем по </w:t>
      </w:r>
      <w:proofErr w:type="spellStart"/>
      <w:r>
        <w:t>request</w:t>
      </w:r>
      <w:r w:rsidRPr="00975836">
        <w:t>_</w:t>
      </w:r>
      <w:proofErr w:type="gramStart"/>
      <w:r>
        <w:t>id</w:t>
      </w:r>
      <w:r w:rsidRPr="00975836">
        <w:t>.</w:t>
      </w:r>
      <w:r>
        <w:t>tender</w:t>
      </w:r>
      <w:proofErr w:type="gramEnd"/>
      <w:r w:rsidRPr="00975836">
        <w:t>_</w:t>
      </w:r>
      <w:r>
        <w:t>id</w:t>
      </w:r>
      <w:proofErr w:type="spellEnd"/>
      <w:r w:rsidRPr="00975836">
        <w:t xml:space="preserve"> и </w:t>
      </w:r>
      <w:proofErr w:type="spellStart"/>
      <w:r>
        <w:t>req</w:t>
      </w:r>
      <w:r w:rsidRPr="00975836">
        <w:t>.</w:t>
      </w:r>
      <w:r>
        <w:t>tender</w:t>
      </w:r>
      <w:r w:rsidRPr="00975836">
        <w:t>_</w:t>
      </w:r>
      <w:r>
        <w:t>id</w:t>
      </w:r>
      <w:proofErr w:type="spellEnd"/>
      <w:r w:rsidRPr="00975836">
        <w:t>):</w:t>
      </w:r>
    </w:p>
    <w:p w14:paraId="427315D0" w14:textId="77777777" w:rsidR="007501E9" w:rsidRDefault="007501E9" w:rsidP="00BF7F76">
      <w:pPr>
        <w:numPr>
          <w:ilvl w:val="2"/>
          <w:numId w:val="3"/>
        </w:numPr>
        <w:spacing w:after="120" w:line="240" w:lineRule="auto"/>
        <w:ind w:left="2160"/>
      </w:pPr>
      <w:r>
        <w:t>Номером тендера (</w:t>
      </w:r>
      <w:proofErr w:type="spellStart"/>
      <w:r>
        <w:t>number</w:t>
      </w:r>
      <w:proofErr w:type="spellEnd"/>
      <w:r>
        <w:t>)</w:t>
      </w:r>
    </w:p>
    <w:p w14:paraId="54189DDC" w14:textId="77777777" w:rsidR="007501E9" w:rsidRDefault="007501E9" w:rsidP="00BF7F76">
      <w:pPr>
        <w:numPr>
          <w:ilvl w:val="2"/>
          <w:numId w:val="3"/>
        </w:numPr>
        <w:spacing w:after="120" w:line="240" w:lineRule="auto"/>
        <w:ind w:left="2160"/>
      </w:pPr>
      <w:r>
        <w:t>Номером лота (</w:t>
      </w:r>
      <w:proofErr w:type="spellStart"/>
      <w:r>
        <w:t>numberLot</w:t>
      </w:r>
      <w:proofErr w:type="spellEnd"/>
      <w:r>
        <w:t>)</w:t>
      </w:r>
    </w:p>
    <w:p w14:paraId="4F6CDDD5" w14:textId="77777777" w:rsidR="007501E9" w:rsidRDefault="007501E9" w:rsidP="00BF7F76">
      <w:pPr>
        <w:numPr>
          <w:ilvl w:val="2"/>
          <w:numId w:val="3"/>
        </w:numPr>
        <w:spacing w:after="120" w:line="240" w:lineRule="auto"/>
        <w:ind w:left="2160"/>
      </w:pPr>
      <w:r>
        <w:t>ИНН заказчика (</w:t>
      </w:r>
      <w:proofErr w:type="spellStart"/>
      <w:r>
        <w:t>customerInn</w:t>
      </w:r>
      <w:proofErr w:type="spellEnd"/>
      <w:r>
        <w:t>)</w:t>
      </w:r>
    </w:p>
    <w:p w14:paraId="1E871736" w14:textId="77777777" w:rsidR="007501E9" w:rsidRPr="007501E9" w:rsidRDefault="007501E9" w:rsidP="00BF7F76">
      <w:pPr>
        <w:numPr>
          <w:ilvl w:val="1"/>
          <w:numId w:val="2"/>
        </w:numPr>
        <w:spacing w:after="120" w:line="240" w:lineRule="auto"/>
        <w:ind w:left="1440"/>
        <w:rPr>
          <w:lang w:val="en-US"/>
        </w:rPr>
      </w:pPr>
      <w:r>
        <w:t>ИНН</w:t>
      </w:r>
      <w:r w:rsidRPr="007501E9">
        <w:rPr>
          <w:lang w:val="en-US"/>
        </w:rPr>
        <w:t xml:space="preserve"> </w:t>
      </w:r>
      <w:r>
        <w:t>соискателя</w:t>
      </w:r>
      <w:r w:rsidRPr="007501E9">
        <w:rPr>
          <w:lang w:val="en-US"/>
        </w:rPr>
        <w:t xml:space="preserve"> (</w:t>
      </w:r>
      <w:proofErr w:type="spellStart"/>
      <w:r w:rsidRPr="007501E9">
        <w:rPr>
          <w:lang w:val="en-US"/>
        </w:rPr>
        <w:t>request_id</w:t>
      </w:r>
      <w:proofErr w:type="spellEnd"/>
      <w:r w:rsidRPr="007501E9">
        <w:rPr>
          <w:lang w:val="en-US"/>
        </w:rPr>
        <w:t xml:space="preserve"> → inn=</w:t>
      </w:r>
      <w:proofErr w:type="spellStart"/>
      <w:r w:rsidRPr="007501E9">
        <w:rPr>
          <w:lang w:val="en-US"/>
        </w:rPr>
        <w:t>req.inn</w:t>
      </w:r>
      <w:proofErr w:type="spellEnd"/>
      <w:r w:rsidRPr="007501E9">
        <w:rPr>
          <w:lang w:val="en-US"/>
        </w:rPr>
        <w:t>)</w:t>
      </w:r>
    </w:p>
    <w:p w14:paraId="3F923C7F" w14:textId="77777777" w:rsidR="007501E9" w:rsidRPr="007501E9" w:rsidRDefault="007501E9" w:rsidP="00BF7F76">
      <w:pPr>
        <w:numPr>
          <w:ilvl w:val="1"/>
          <w:numId w:val="2"/>
        </w:numPr>
        <w:spacing w:after="120" w:line="240" w:lineRule="auto"/>
        <w:ind w:left="1440"/>
        <w:rPr>
          <w:lang w:val="en-US"/>
        </w:rPr>
      </w:pPr>
      <w:r>
        <w:t>Статусом</w:t>
      </w:r>
      <w:r w:rsidRPr="007501E9">
        <w:rPr>
          <w:lang w:val="en-US"/>
        </w:rPr>
        <w:t xml:space="preserve"> </w:t>
      </w:r>
      <w:r>
        <w:t>назначения</w:t>
      </w:r>
      <w:r w:rsidRPr="007501E9">
        <w:rPr>
          <w:lang w:val="en-US"/>
        </w:rPr>
        <w:t xml:space="preserve"> (</w:t>
      </w:r>
      <w:proofErr w:type="spellStart"/>
      <w:r w:rsidRPr="007501E9">
        <w:rPr>
          <w:lang w:val="en-US"/>
        </w:rPr>
        <w:t>assigned_status_id</w:t>
      </w:r>
      <w:proofErr w:type="spellEnd"/>
      <w:r w:rsidRPr="007501E9">
        <w:rPr>
          <w:lang w:val="en-US"/>
        </w:rPr>
        <w:t xml:space="preserve"> IN </w:t>
      </w:r>
      <w:proofErr w:type="spellStart"/>
      <w:proofErr w:type="gramStart"/>
      <w:r w:rsidRPr="007501E9">
        <w:rPr>
          <w:lang w:val="en-US"/>
        </w:rPr>
        <w:t>req.status</w:t>
      </w:r>
      <w:proofErr w:type="gramEnd"/>
      <w:r w:rsidRPr="007501E9">
        <w:rPr>
          <w:lang w:val="en-US"/>
        </w:rPr>
        <w:t>_id</w:t>
      </w:r>
      <w:proofErr w:type="spellEnd"/>
      <w:r w:rsidRPr="007501E9">
        <w:rPr>
          <w:lang w:val="en-US"/>
        </w:rPr>
        <w:t>)</w:t>
      </w:r>
    </w:p>
    <w:p w14:paraId="6827B1B8" w14:textId="77777777" w:rsidR="007501E9" w:rsidRPr="00975836" w:rsidRDefault="007501E9" w:rsidP="007501E9">
      <w:r w:rsidRPr="00975836">
        <w:t>И в которой указан пользователь (</w:t>
      </w:r>
      <w:proofErr w:type="spellStart"/>
      <w:r>
        <w:t>user</w:t>
      </w:r>
      <w:r w:rsidRPr="00975836">
        <w:t>_</w:t>
      </w:r>
      <w:r>
        <w:t>id</w:t>
      </w:r>
      <w:proofErr w:type="spellEnd"/>
      <w:r w:rsidRPr="00975836">
        <w:t xml:space="preserve"> </w:t>
      </w:r>
      <w:r>
        <w:t>IS</w:t>
      </w:r>
      <w:r w:rsidRPr="00975836">
        <w:t xml:space="preserve"> </w:t>
      </w:r>
      <w:r>
        <w:t>NOT</w:t>
      </w:r>
      <w:r w:rsidRPr="00975836">
        <w:t xml:space="preserve"> </w:t>
      </w:r>
      <w:r>
        <w:t>NULL</w:t>
      </w:r>
      <w:r w:rsidRPr="00975836">
        <w:t>), для которого существует правило назначения (</w:t>
      </w:r>
      <w:proofErr w:type="spellStart"/>
      <w:r>
        <w:t>ebb</w:t>
      </w:r>
      <w:r w:rsidRPr="00975836">
        <w:t>_</w:t>
      </w:r>
      <w:proofErr w:type="gramStart"/>
      <w:r>
        <w:t>assigneduserrules</w:t>
      </w:r>
      <w:r w:rsidRPr="00975836">
        <w:t>.</w:t>
      </w:r>
      <w:r>
        <w:t>assigned</w:t>
      </w:r>
      <w:proofErr w:type="gramEnd"/>
      <w:r w:rsidRPr="00975836">
        <w:t>_</w:t>
      </w:r>
      <w:r>
        <w:t>user</w:t>
      </w:r>
      <w:r w:rsidRPr="00975836">
        <w:t>_</w:t>
      </w:r>
      <w:r>
        <w:t>id</w:t>
      </w:r>
      <w:proofErr w:type="spellEnd"/>
      <w:r w:rsidRPr="00975836">
        <w:t>=</w:t>
      </w:r>
      <w:proofErr w:type="spellStart"/>
      <w:r>
        <w:t>user</w:t>
      </w:r>
      <w:r w:rsidRPr="00975836">
        <w:t>_</w:t>
      </w:r>
      <w:r>
        <w:t>id</w:t>
      </w:r>
      <w:proofErr w:type="spellEnd"/>
      <w:r w:rsidRPr="00975836">
        <w:t>), удовлетворяющее следующим условиям:</w:t>
      </w:r>
    </w:p>
    <w:p w14:paraId="55D9DB06" w14:textId="77777777" w:rsidR="007501E9" w:rsidRPr="00975836" w:rsidRDefault="007501E9" w:rsidP="00BF7F76">
      <w:pPr>
        <w:numPr>
          <w:ilvl w:val="0"/>
          <w:numId w:val="4"/>
        </w:numPr>
        <w:spacing w:after="120" w:line="240" w:lineRule="auto"/>
      </w:pPr>
    </w:p>
    <w:p w14:paraId="21B466B3" w14:textId="77777777" w:rsidR="007501E9" w:rsidRDefault="007501E9" w:rsidP="00BF7F76">
      <w:pPr>
        <w:numPr>
          <w:ilvl w:val="1"/>
          <w:numId w:val="5"/>
        </w:numPr>
        <w:spacing w:after="120" w:line="240" w:lineRule="auto"/>
        <w:ind w:left="1440"/>
      </w:pPr>
      <w:r>
        <w:t>Активное (</w:t>
      </w:r>
      <w:proofErr w:type="spellStart"/>
      <w:r>
        <w:t>active</w:t>
      </w:r>
      <w:proofErr w:type="spellEnd"/>
      <w:r>
        <w:t>=</w:t>
      </w:r>
      <w:proofErr w:type="spellStart"/>
      <w:r>
        <w:t>True</w:t>
      </w:r>
      <w:proofErr w:type="spellEnd"/>
      <w:r>
        <w:t>)</w:t>
      </w:r>
    </w:p>
    <w:p w14:paraId="20D49BA0" w14:textId="77777777" w:rsidR="007501E9" w:rsidRPr="00975836" w:rsidRDefault="007501E9" w:rsidP="00BF7F76">
      <w:pPr>
        <w:numPr>
          <w:ilvl w:val="1"/>
          <w:numId w:val="5"/>
        </w:numPr>
        <w:spacing w:after="120" w:line="240" w:lineRule="auto"/>
        <w:ind w:left="1440"/>
      </w:pPr>
      <w:r w:rsidRPr="00975836">
        <w:t>Стоит признак 'Назначать ответственным в повторной заявке' (</w:t>
      </w:r>
      <w:proofErr w:type="spellStart"/>
      <w:r>
        <w:t>assign</w:t>
      </w:r>
      <w:r w:rsidRPr="00975836">
        <w:t>_</w:t>
      </w:r>
      <w:r>
        <w:t>when</w:t>
      </w:r>
      <w:r w:rsidRPr="00975836">
        <w:t>_</w:t>
      </w:r>
      <w:r>
        <w:t>repeat</w:t>
      </w:r>
      <w:proofErr w:type="spellEnd"/>
      <w:r w:rsidRPr="00975836">
        <w:t>=</w:t>
      </w:r>
      <w:proofErr w:type="spellStart"/>
      <w:r>
        <w:t>True</w:t>
      </w:r>
      <w:proofErr w:type="spellEnd"/>
      <w:r w:rsidRPr="00975836">
        <w:t>)</w:t>
      </w:r>
    </w:p>
    <w:p w14:paraId="1762FE41" w14:textId="77777777" w:rsidR="007501E9" w:rsidRPr="00975836" w:rsidRDefault="007501E9" w:rsidP="00BF7F76">
      <w:pPr>
        <w:numPr>
          <w:ilvl w:val="1"/>
          <w:numId w:val="5"/>
        </w:numPr>
        <w:spacing w:after="120" w:line="240" w:lineRule="auto"/>
        <w:ind w:left="1440"/>
      </w:pPr>
      <w:r w:rsidRPr="00975836">
        <w:t>Без указания типов банковских продуктов (</w:t>
      </w:r>
      <w:proofErr w:type="spellStart"/>
      <w:r>
        <w:t>product</w:t>
      </w:r>
      <w:r w:rsidRPr="00975836">
        <w:t>_</w:t>
      </w:r>
      <w:r>
        <w:t>types</w:t>
      </w:r>
      <w:r w:rsidRPr="00975836">
        <w:t>_</w:t>
      </w:r>
      <w:r>
        <w:t>id</w:t>
      </w:r>
      <w:proofErr w:type="spellEnd"/>
      <w:r w:rsidRPr="00975836">
        <w:t xml:space="preserve"> </w:t>
      </w:r>
      <w:r>
        <w:t>IS</w:t>
      </w:r>
      <w:r w:rsidRPr="00975836">
        <w:t xml:space="preserve"> </w:t>
      </w:r>
      <w:r>
        <w:t>NULL</w:t>
      </w:r>
      <w:r w:rsidRPr="00975836">
        <w:t>) ИЛИ с указанием банковского продукта текущей заявки (</w:t>
      </w:r>
      <w:proofErr w:type="spellStart"/>
      <w:r>
        <w:t>product</w:t>
      </w:r>
      <w:r w:rsidRPr="00975836">
        <w:t>_</w:t>
      </w:r>
      <w:r>
        <w:t>types</w:t>
      </w:r>
      <w:r w:rsidRPr="00975836">
        <w:t>_</w:t>
      </w:r>
      <w:r>
        <w:t>id</w:t>
      </w:r>
      <w:proofErr w:type="spellEnd"/>
      <w:r w:rsidRPr="00975836">
        <w:t xml:space="preserve"> </w:t>
      </w:r>
      <w:r>
        <w:t>IN</w:t>
      </w:r>
      <w:r w:rsidRPr="00975836">
        <w:t xml:space="preserve"> </w:t>
      </w:r>
      <w:proofErr w:type="spellStart"/>
      <w:proofErr w:type="gramStart"/>
      <w:r>
        <w:t>req</w:t>
      </w:r>
      <w:r w:rsidRPr="00975836">
        <w:t>.</w:t>
      </w:r>
      <w:r>
        <w:t>product</w:t>
      </w:r>
      <w:proofErr w:type="gramEnd"/>
      <w:r w:rsidRPr="00975836">
        <w:t>_</w:t>
      </w:r>
      <w:r>
        <w:t>id</w:t>
      </w:r>
      <w:proofErr w:type="spellEnd"/>
      <w:r w:rsidRPr="00975836">
        <w:t>)</w:t>
      </w:r>
    </w:p>
    <w:p w14:paraId="4BC0AEC6" w14:textId="77777777" w:rsidR="007501E9" w:rsidRPr="00975836" w:rsidRDefault="007501E9" w:rsidP="00BF7F76">
      <w:pPr>
        <w:numPr>
          <w:ilvl w:val="1"/>
          <w:numId w:val="5"/>
        </w:numPr>
        <w:spacing w:after="120" w:line="240" w:lineRule="auto"/>
        <w:ind w:left="1440"/>
      </w:pPr>
      <w:r w:rsidRPr="00975836">
        <w:t>Без признака 'Проверять по сумме БГ для повторной заявки' (</w:t>
      </w:r>
      <w:proofErr w:type="spellStart"/>
      <w:r>
        <w:t>assign</w:t>
      </w:r>
      <w:r w:rsidRPr="00975836">
        <w:t>_</w:t>
      </w:r>
      <w:r>
        <w:t>when</w:t>
      </w:r>
      <w:r w:rsidRPr="00975836">
        <w:t>_</w:t>
      </w:r>
      <w:r>
        <w:t>repeat</w:t>
      </w:r>
      <w:r w:rsidRPr="00975836">
        <w:t>_</w:t>
      </w:r>
      <w:r>
        <w:t>check</w:t>
      </w:r>
      <w:r w:rsidRPr="00975836">
        <w:t>_</w:t>
      </w:r>
      <w:r>
        <w:t>sum</w:t>
      </w:r>
      <w:r w:rsidRPr="00975836">
        <w:t>_</w:t>
      </w:r>
      <w:r>
        <w:t>bg</w:t>
      </w:r>
      <w:proofErr w:type="spellEnd"/>
      <w:r w:rsidRPr="00975836">
        <w:t>=</w:t>
      </w:r>
      <w:proofErr w:type="spellStart"/>
      <w:r>
        <w:t>False</w:t>
      </w:r>
      <w:proofErr w:type="spellEnd"/>
      <w:r w:rsidRPr="00975836">
        <w:t xml:space="preserve">) ИЛИ с признаком </w:t>
      </w:r>
      <w:r w:rsidRPr="00975836">
        <w:lastRenderedPageBreak/>
        <w:t>(</w:t>
      </w:r>
      <w:proofErr w:type="spellStart"/>
      <w:r>
        <w:t>assign</w:t>
      </w:r>
      <w:r w:rsidRPr="00975836">
        <w:t>_</w:t>
      </w:r>
      <w:r>
        <w:t>when</w:t>
      </w:r>
      <w:r w:rsidRPr="00975836">
        <w:t>_</w:t>
      </w:r>
      <w:r>
        <w:t>repeat</w:t>
      </w:r>
      <w:r w:rsidRPr="00975836">
        <w:t>_</w:t>
      </w:r>
      <w:r>
        <w:t>check</w:t>
      </w:r>
      <w:r w:rsidRPr="00975836">
        <w:t>_</w:t>
      </w:r>
      <w:r>
        <w:t>sum</w:t>
      </w:r>
      <w:r w:rsidRPr="00975836">
        <w:t>_</w:t>
      </w:r>
      <w:r>
        <w:t>bg</w:t>
      </w:r>
      <w:proofErr w:type="spellEnd"/>
      <w:r w:rsidRPr="00975836">
        <w:t>=</w:t>
      </w:r>
      <w:proofErr w:type="spellStart"/>
      <w:r>
        <w:t>True</w:t>
      </w:r>
      <w:proofErr w:type="spellEnd"/>
      <w:r w:rsidRPr="00975836">
        <w:t xml:space="preserve">) И (подходящей суммой (см. ниже </w:t>
      </w:r>
      <w:hyperlink w:anchor="scroll-bookmark-33" w:history="1">
        <w:r w:rsidRPr="00975836">
          <w:rPr>
            <w:rStyle w:val="a3"/>
          </w:rPr>
          <w:t>Алгоритм сравнения сумм для правил (</w:t>
        </w:r>
        <w:proofErr w:type="spellStart"/>
        <w:r>
          <w:rPr>
            <w:rStyle w:val="a3"/>
          </w:rPr>
          <w:t>get</w:t>
        </w:r>
        <w:r w:rsidRPr="00975836">
          <w:rPr>
            <w:rStyle w:val="a3"/>
          </w:rPr>
          <w:t>_</w:t>
        </w:r>
        <w:r>
          <w:rPr>
            <w:rStyle w:val="a3"/>
          </w:rPr>
          <w:t>lookup</w:t>
        </w:r>
        <w:r w:rsidRPr="00975836">
          <w:rPr>
            <w:rStyle w:val="a3"/>
          </w:rPr>
          <w:t>_</w:t>
        </w:r>
        <w:r>
          <w:rPr>
            <w:rStyle w:val="a3"/>
          </w:rPr>
          <w:t>use</w:t>
        </w:r>
        <w:r w:rsidRPr="00975836">
          <w:rPr>
            <w:rStyle w:val="a3"/>
          </w:rPr>
          <w:t>_</w:t>
        </w:r>
        <w:r>
          <w:rPr>
            <w:rStyle w:val="a3"/>
          </w:rPr>
          <w:t>summ</w:t>
        </w:r>
        <w:r w:rsidRPr="00975836">
          <w:rPr>
            <w:rStyle w:val="a3"/>
          </w:rPr>
          <w:t>_</w:t>
        </w:r>
        <w:r>
          <w:rPr>
            <w:rStyle w:val="a3"/>
          </w:rPr>
          <w:t>rule</w:t>
        </w:r>
        <w:proofErr w:type="spellEnd"/>
        <w:r w:rsidRPr="00975836">
          <w:rPr>
            <w:rStyle w:val="a3"/>
          </w:rPr>
          <w:t>)</w:t>
        </w:r>
      </w:hyperlink>
      <w:r w:rsidRPr="00975836">
        <w:t>) ИЛИ с нулевыми суммами (</w:t>
      </w:r>
      <w:proofErr w:type="spellStart"/>
      <w:r>
        <w:t>min</w:t>
      </w:r>
      <w:r w:rsidRPr="00975836">
        <w:t>_</w:t>
      </w:r>
      <w:r>
        <w:t>sum</w:t>
      </w:r>
      <w:r w:rsidRPr="00975836">
        <w:t>_</w:t>
      </w:r>
      <w:r>
        <w:t>bg</w:t>
      </w:r>
      <w:proofErr w:type="spellEnd"/>
      <w:r w:rsidRPr="00975836">
        <w:t xml:space="preserve">=0 </w:t>
      </w:r>
      <w:r>
        <w:t>AND</w:t>
      </w:r>
      <w:r w:rsidRPr="00975836">
        <w:t xml:space="preserve"> </w:t>
      </w:r>
      <w:proofErr w:type="spellStart"/>
      <w:r>
        <w:t>max</w:t>
      </w:r>
      <w:r w:rsidRPr="00975836">
        <w:t>_</w:t>
      </w:r>
      <w:r>
        <w:t>sum</w:t>
      </w:r>
      <w:r w:rsidRPr="00975836">
        <w:t>_</w:t>
      </w:r>
      <w:r>
        <w:t>bg</w:t>
      </w:r>
      <w:proofErr w:type="spellEnd"/>
      <w:r w:rsidRPr="00975836">
        <w:t>=0)).</w:t>
      </w:r>
    </w:p>
    <w:p w14:paraId="39FDAD62" w14:textId="77777777" w:rsidR="007501E9" w:rsidRPr="00975836" w:rsidRDefault="007501E9" w:rsidP="007501E9">
      <w:r w:rsidRPr="00975836">
        <w:t>Ну и берем самое первое активное правило для этого пользователя с признаком 'Назначать ответственным в повторной заявке' (</w:t>
      </w:r>
      <w:proofErr w:type="spellStart"/>
      <w:r>
        <w:t>rule</w:t>
      </w:r>
      <w:proofErr w:type="spellEnd"/>
      <w:r w:rsidRPr="00975836">
        <w:t xml:space="preserve"> = </w:t>
      </w:r>
      <w:proofErr w:type="spellStart"/>
      <w:r>
        <w:t>ebb</w:t>
      </w:r>
      <w:r w:rsidRPr="00975836">
        <w:t>_</w:t>
      </w:r>
      <w:proofErr w:type="gramStart"/>
      <w:r>
        <w:t>assigneduserrules</w:t>
      </w:r>
      <w:proofErr w:type="spellEnd"/>
      <w:r w:rsidRPr="00975836">
        <w:t>(</w:t>
      </w:r>
      <w:proofErr w:type="spellStart"/>
      <w:proofErr w:type="gramEnd"/>
      <w:r>
        <w:t>assigned</w:t>
      </w:r>
      <w:r w:rsidRPr="00975836">
        <w:t>_</w:t>
      </w:r>
      <w:r>
        <w:t>user</w:t>
      </w:r>
      <w:r w:rsidRPr="00975836">
        <w:t>_</w:t>
      </w:r>
      <w:r>
        <w:t>id</w:t>
      </w:r>
      <w:proofErr w:type="spellEnd"/>
      <w:r w:rsidRPr="00975836">
        <w:t>=</w:t>
      </w:r>
      <w:proofErr w:type="spellStart"/>
      <w:r>
        <w:t>user</w:t>
      </w:r>
      <w:r w:rsidRPr="00975836">
        <w:t>_</w:t>
      </w:r>
      <w:r>
        <w:t>id</w:t>
      </w:r>
      <w:proofErr w:type="spellEnd"/>
      <w:r w:rsidRPr="00975836">
        <w:t xml:space="preserve">, </w:t>
      </w:r>
      <w:proofErr w:type="spellStart"/>
      <w:r>
        <w:t>assign</w:t>
      </w:r>
      <w:r w:rsidRPr="00975836">
        <w:t>_</w:t>
      </w:r>
      <w:r>
        <w:t>when</w:t>
      </w:r>
      <w:r w:rsidRPr="00975836">
        <w:t>_</w:t>
      </w:r>
      <w:r>
        <w:t>repeat</w:t>
      </w:r>
      <w:proofErr w:type="spellEnd"/>
      <w:r w:rsidRPr="00975836">
        <w:t>=</w:t>
      </w:r>
      <w:proofErr w:type="spellStart"/>
      <w:r>
        <w:t>True</w:t>
      </w:r>
      <w:proofErr w:type="spellEnd"/>
      <w:r w:rsidRPr="00975836">
        <w:t xml:space="preserve">, </w:t>
      </w:r>
      <w:proofErr w:type="spellStart"/>
      <w:r>
        <w:t>active</w:t>
      </w:r>
      <w:proofErr w:type="spellEnd"/>
      <w:r w:rsidRPr="00975836">
        <w:t>=</w:t>
      </w:r>
      <w:proofErr w:type="spellStart"/>
      <w:r>
        <w:t>True</w:t>
      </w:r>
      <w:proofErr w:type="spellEnd"/>
      <w:r w:rsidRPr="00975836">
        <w:t>).</w:t>
      </w:r>
    </w:p>
    <w:p w14:paraId="53F15F11" w14:textId="77777777" w:rsidR="007501E9" w:rsidRPr="00975836" w:rsidRDefault="007501E9" w:rsidP="007501E9">
      <w:r w:rsidRPr="00975836">
        <w:t>2) Если мы не нашли такое правило</w:t>
      </w:r>
    </w:p>
    <w:p w14:paraId="6DD9008A" w14:textId="77777777" w:rsidR="007501E9" w:rsidRPr="00975836" w:rsidRDefault="007501E9" w:rsidP="007501E9">
      <w:r w:rsidRPr="00975836">
        <w:t>2.1) Смотрим, может не стоит менять ответственного сотрудника и подходит уже назначенный:</w:t>
      </w:r>
    </w:p>
    <w:p w14:paraId="38F6A784" w14:textId="77777777" w:rsidR="007501E9" w:rsidRPr="00975836" w:rsidRDefault="007501E9" w:rsidP="007501E9">
      <w:r w:rsidRPr="00975836">
        <w:t>Смотрим, существует ли в правилах назначения правило, одновременно удовлетворяющее следующим условиям:</w:t>
      </w:r>
    </w:p>
    <w:p w14:paraId="698556AE" w14:textId="77777777" w:rsidR="007501E9" w:rsidRPr="00975836" w:rsidRDefault="007501E9" w:rsidP="00BF7F76">
      <w:pPr>
        <w:numPr>
          <w:ilvl w:val="0"/>
          <w:numId w:val="6"/>
        </w:numPr>
        <w:spacing w:after="120" w:line="240" w:lineRule="auto"/>
      </w:pPr>
    </w:p>
    <w:p w14:paraId="3B5B4859" w14:textId="77777777" w:rsidR="007501E9" w:rsidRPr="00975836" w:rsidRDefault="007501E9" w:rsidP="00BF7F76">
      <w:pPr>
        <w:numPr>
          <w:ilvl w:val="1"/>
          <w:numId w:val="7"/>
        </w:numPr>
        <w:spacing w:after="120" w:line="240" w:lineRule="auto"/>
        <w:ind w:left="1440"/>
      </w:pPr>
    </w:p>
    <w:p w14:paraId="37F350D4" w14:textId="77777777" w:rsidR="007501E9" w:rsidRDefault="007501E9" w:rsidP="00BF7F76">
      <w:pPr>
        <w:numPr>
          <w:ilvl w:val="2"/>
          <w:numId w:val="8"/>
        </w:numPr>
        <w:spacing w:after="120" w:line="240" w:lineRule="auto"/>
        <w:ind w:left="2160"/>
      </w:pPr>
      <w:r>
        <w:t>Активное (</w:t>
      </w:r>
      <w:proofErr w:type="spellStart"/>
      <w:r>
        <w:t>active</w:t>
      </w:r>
      <w:proofErr w:type="spellEnd"/>
      <w:r>
        <w:t>=</w:t>
      </w:r>
      <w:proofErr w:type="spellStart"/>
      <w:r>
        <w:t>True</w:t>
      </w:r>
      <w:proofErr w:type="spellEnd"/>
      <w:r>
        <w:t>)</w:t>
      </w:r>
    </w:p>
    <w:p w14:paraId="0C70AE55" w14:textId="77777777" w:rsidR="007501E9" w:rsidRPr="007501E9" w:rsidRDefault="007501E9" w:rsidP="00BF7F76">
      <w:pPr>
        <w:numPr>
          <w:ilvl w:val="2"/>
          <w:numId w:val="8"/>
        </w:numPr>
        <w:spacing w:after="120" w:line="240" w:lineRule="auto"/>
        <w:ind w:left="2160"/>
        <w:rPr>
          <w:lang w:val="en-US"/>
        </w:rPr>
      </w:pPr>
      <w:r>
        <w:t>Принадлежит</w:t>
      </w:r>
      <w:r w:rsidRPr="007501E9">
        <w:rPr>
          <w:lang w:val="en-US"/>
        </w:rPr>
        <w:t xml:space="preserve"> </w:t>
      </w:r>
      <w:r>
        <w:t>уже</w:t>
      </w:r>
      <w:r w:rsidRPr="007501E9">
        <w:rPr>
          <w:lang w:val="en-US"/>
        </w:rPr>
        <w:t xml:space="preserve"> </w:t>
      </w:r>
      <w:r>
        <w:t>назначенному</w:t>
      </w:r>
      <w:r w:rsidRPr="007501E9">
        <w:rPr>
          <w:lang w:val="en-US"/>
        </w:rPr>
        <w:t xml:space="preserve"> </w:t>
      </w:r>
      <w:r>
        <w:t>ОС</w:t>
      </w:r>
      <w:r w:rsidRPr="007501E9">
        <w:rPr>
          <w:lang w:val="en-US"/>
        </w:rPr>
        <w:t xml:space="preserve"> (assigned_user_id=</w:t>
      </w:r>
      <w:proofErr w:type="gramStart"/>
      <w:r w:rsidRPr="007501E9">
        <w:rPr>
          <w:lang w:val="en-US"/>
        </w:rPr>
        <w:t>req.bidders</w:t>
      </w:r>
      <w:proofErr w:type="gramEnd"/>
      <w:r w:rsidRPr="007501E9">
        <w:rPr>
          <w:lang w:val="en-US"/>
        </w:rPr>
        <w:t>_requestsadditionaldata.assigned_user_id)</w:t>
      </w:r>
    </w:p>
    <w:p w14:paraId="59DCBA22" w14:textId="77777777" w:rsidR="007501E9" w:rsidRPr="007501E9" w:rsidRDefault="007501E9" w:rsidP="00BF7F76">
      <w:pPr>
        <w:numPr>
          <w:ilvl w:val="2"/>
          <w:numId w:val="8"/>
        </w:numPr>
        <w:spacing w:after="120" w:line="240" w:lineRule="auto"/>
        <w:ind w:left="2160"/>
        <w:rPr>
          <w:lang w:val="en-US"/>
        </w:rPr>
      </w:pPr>
      <w:r>
        <w:t>Сам</w:t>
      </w:r>
      <w:r w:rsidRPr="007501E9">
        <w:rPr>
          <w:lang w:val="en-US"/>
        </w:rPr>
        <w:t xml:space="preserve"> </w:t>
      </w:r>
      <w:r>
        <w:t>сотрудник</w:t>
      </w:r>
      <w:r w:rsidRPr="007501E9">
        <w:rPr>
          <w:lang w:val="en-US"/>
        </w:rPr>
        <w:t xml:space="preserve"> </w:t>
      </w:r>
      <w:r>
        <w:t>не</w:t>
      </w:r>
      <w:r w:rsidRPr="007501E9">
        <w:rPr>
          <w:lang w:val="en-US"/>
        </w:rPr>
        <w:t xml:space="preserve"> </w:t>
      </w:r>
      <w:r>
        <w:t>удален</w:t>
      </w:r>
      <w:r w:rsidRPr="007501E9">
        <w:rPr>
          <w:lang w:val="en-US"/>
        </w:rPr>
        <w:t xml:space="preserve"> (</w:t>
      </w:r>
      <w:proofErr w:type="spellStart"/>
      <w:r w:rsidRPr="007501E9">
        <w:rPr>
          <w:lang w:val="en-US"/>
        </w:rPr>
        <w:t>ebb_</w:t>
      </w:r>
      <w:proofErr w:type="gramStart"/>
      <w:r w:rsidRPr="007501E9">
        <w:rPr>
          <w:lang w:val="en-US"/>
        </w:rPr>
        <w:t>extendedusers</w:t>
      </w:r>
      <w:proofErr w:type="spellEnd"/>
      <w:r w:rsidRPr="007501E9">
        <w:rPr>
          <w:lang w:val="en-US"/>
        </w:rPr>
        <w:t>(</w:t>
      </w:r>
      <w:proofErr w:type="gramEnd"/>
      <w:r w:rsidRPr="007501E9">
        <w:rPr>
          <w:lang w:val="en-US"/>
        </w:rPr>
        <w:t xml:space="preserve">id = </w:t>
      </w:r>
      <w:proofErr w:type="spellStart"/>
      <w:r w:rsidRPr="007501E9">
        <w:rPr>
          <w:lang w:val="en-US"/>
        </w:rPr>
        <w:t>assigned_user_id</w:t>
      </w:r>
      <w:proofErr w:type="spellEnd"/>
      <w:r w:rsidRPr="007501E9">
        <w:rPr>
          <w:lang w:val="en-US"/>
        </w:rPr>
        <w:t>).</w:t>
      </w:r>
      <w:proofErr w:type="spellStart"/>
      <w:r w:rsidRPr="007501E9">
        <w:rPr>
          <w:lang w:val="en-US"/>
        </w:rPr>
        <w:t>wasRemoved</w:t>
      </w:r>
      <w:proofErr w:type="spellEnd"/>
      <w:r w:rsidRPr="007501E9">
        <w:rPr>
          <w:lang w:val="en-US"/>
        </w:rPr>
        <w:t>=False)</w:t>
      </w:r>
    </w:p>
    <w:p w14:paraId="03DDA098" w14:textId="77777777" w:rsidR="007501E9" w:rsidRPr="00975836" w:rsidRDefault="007501E9" w:rsidP="00BF7F76">
      <w:pPr>
        <w:numPr>
          <w:ilvl w:val="2"/>
          <w:numId w:val="8"/>
        </w:numPr>
        <w:spacing w:after="120" w:line="240" w:lineRule="auto"/>
        <w:ind w:left="2160"/>
      </w:pPr>
      <w:r w:rsidRPr="00975836">
        <w:t>Заявка может назначаться на ОС в этом статусе (</w:t>
      </w:r>
      <w:proofErr w:type="spellStart"/>
      <w:r>
        <w:t>statuses</w:t>
      </w:r>
      <w:r w:rsidRPr="00975836">
        <w:t>_</w:t>
      </w:r>
      <w:r>
        <w:t>sum</w:t>
      </w:r>
      <w:r w:rsidRPr="00975836">
        <w:t>_</w:t>
      </w:r>
      <w:r>
        <w:t>bg</w:t>
      </w:r>
      <w:proofErr w:type="spellEnd"/>
      <w:r w:rsidRPr="00975836">
        <w:t xml:space="preserve"> </w:t>
      </w:r>
      <w:r>
        <w:t>IN</w:t>
      </w:r>
      <w:r w:rsidRPr="00975836">
        <w:t xml:space="preserve"> </w:t>
      </w:r>
      <w:proofErr w:type="spellStart"/>
      <w:proofErr w:type="gramStart"/>
      <w:r>
        <w:t>req</w:t>
      </w:r>
      <w:r w:rsidRPr="00975836">
        <w:t>.</w:t>
      </w:r>
      <w:r>
        <w:t>status</w:t>
      </w:r>
      <w:proofErr w:type="gramEnd"/>
      <w:r w:rsidRPr="00975836">
        <w:t>_</w:t>
      </w:r>
      <w:r>
        <w:t>id</w:t>
      </w:r>
      <w:proofErr w:type="spellEnd"/>
      <w:r w:rsidRPr="00975836">
        <w:t>)</w:t>
      </w:r>
    </w:p>
    <w:p w14:paraId="68668C75" w14:textId="77777777" w:rsidR="007501E9" w:rsidRPr="00975836" w:rsidRDefault="007501E9" w:rsidP="00BF7F76">
      <w:pPr>
        <w:numPr>
          <w:ilvl w:val="2"/>
          <w:numId w:val="8"/>
        </w:numPr>
        <w:spacing w:after="120" w:line="240" w:lineRule="auto"/>
        <w:ind w:left="2160"/>
      </w:pPr>
      <w:r w:rsidRPr="00975836">
        <w:t>Без указания типов банковских продуктов (</w:t>
      </w:r>
      <w:proofErr w:type="spellStart"/>
      <w:r>
        <w:t>product</w:t>
      </w:r>
      <w:r w:rsidRPr="00975836">
        <w:t>_</w:t>
      </w:r>
      <w:r>
        <w:t>types</w:t>
      </w:r>
      <w:r w:rsidRPr="00975836">
        <w:t>_</w:t>
      </w:r>
      <w:r>
        <w:t>id</w:t>
      </w:r>
      <w:proofErr w:type="spellEnd"/>
      <w:r w:rsidRPr="00975836">
        <w:t xml:space="preserve"> </w:t>
      </w:r>
      <w:r>
        <w:t>IS</w:t>
      </w:r>
      <w:r w:rsidRPr="00975836">
        <w:t xml:space="preserve"> </w:t>
      </w:r>
      <w:r>
        <w:t>NULL</w:t>
      </w:r>
      <w:r w:rsidRPr="00975836">
        <w:t>) ИЛИ с указанием банковского продукта текущей заявки (</w:t>
      </w:r>
      <w:proofErr w:type="spellStart"/>
      <w:r>
        <w:t>product</w:t>
      </w:r>
      <w:r w:rsidRPr="00975836">
        <w:t>_</w:t>
      </w:r>
      <w:r>
        <w:t>types</w:t>
      </w:r>
      <w:r w:rsidRPr="00975836">
        <w:t>_</w:t>
      </w:r>
      <w:r>
        <w:t>id</w:t>
      </w:r>
      <w:proofErr w:type="spellEnd"/>
      <w:r w:rsidRPr="00975836">
        <w:t xml:space="preserve"> </w:t>
      </w:r>
      <w:r>
        <w:t>IN</w:t>
      </w:r>
      <w:r w:rsidRPr="00975836">
        <w:t xml:space="preserve"> </w:t>
      </w:r>
      <w:proofErr w:type="spellStart"/>
      <w:proofErr w:type="gramStart"/>
      <w:r>
        <w:t>req</w:t>
      </w:r>
      <w:r w:rsidRPr="00975836">
        <w:t>.</w:t>
      </w:r>
      <w:r>
        <w:t>product</w:t>
      </w:r>
      <w:proofErr w:type="gramEnd"/>
      <w:r w:rsidRPr="00975836">
        <w:t>_</w:t>
      </w:r>
      <w:r>
        <w:t>id</w:t>
      </w:r>
      <w:proofErr w:type="spellEnd"/>
      <w:r w:rsidRPr="00975836">
        <w:t>)</w:t>
      </w:r>
    </w:p>
    <w:p w14:paraId="412748E8" w14:textId="77777777" w:rsidR="007501E9" w:rsidRPr="00975836" w:rsidRDefault="007501E9" w:rsidP="007501E9">
      <w:r w:rsidRPr="00975836">
        <w:t>Если существует, значит менять ничего не надо и выходим из алгоритма.</w:t>
      </w:r>
    </w:p>
    <w:p w14:paraId="1B24D569" w14:textId="77777777" w:rsidR="007501E9" w:rsidRPr="00975836" w:rsidRDefault="007501E9" w:rsidP="007501E9">
      <w:r w:rsidRPr="00975836">
        <w:t>2.2) Иначе, пытаемся найти правила для назначения, одновременно удовлетворяющие следующим условиям:</w:t>
      </w:r>
    </w:p>
    <w:p w14:paraId="6F1BCA8C" w14:textId="77777777" w:rsidR="007501E9" w:rsidRPr="00975836" w:rsidRDefault="007501E9" w:rsidP="00BF7F76">
      <w:pPr>
        <w:numPr>
          <w:ilvl w:val="0"/>
          <w:numId w:val="9"/>
        </w:numPr>
        <w:spacing w:after="120" w:line="240" w:lineRule="auto"/>
      </w:pPr>
    </w:p>
    <w:p w14:paraId="18365FE9" w14:textId="77777777" w:rsidR="007501E9" w:rsidRPr="00975836" w:rsidRDefault="007501E9" w:rsidP="00BF7F76">
      <w:pPr>
        <w:numPr>
          <w:ilvl w:val="1"/>
          <w:numId w:val="10"/>
        </w:numPr>
        <w:spacing w:after="120" w:line="240" w:lineRule="auto"/>
        <w:ind w:left="1440"/>
      </w:pPr>
    </w:p>
    <w:p w14:paraId="790A3BA4" w14:textId="77777777" w:rsidR="007501E9" w:rsidRDefault="007501E9" w:rsidP="00BF7F76">
      <w:pPr>
        <w:numPr>
          <w:ilvl w:val="2"/>
          <w:numId w:val="11"/>
        </w:numPr>
        <w:spacing w:after="120" w:line="240" w:lineRule="auto"/>
        <w:ind w:left="2160"/>
      </w:pPr>
      <w:r>
        <w:t>Активное (</w:t>
      </w:r>
      <w:proofErr w:type="spellStart"/>
      <w:r>
        <w:t>active</w:t>
      </w:r>
      <w:proofErr w:type="spellEnd"/>
      <w:r>
        <w:t>=</w:t>
      </w:r>
      <w:proofErr w:type="spellStart"/>
      <w:r>
        <w:t>True</w:t>
      </w:r>
      <w:proofErr w:type="spellEnd"/>
      <w:r>
        <w:t>)</w:t>
      </w:r>
    </w:p>
    <w:p w14:paraId="189F0628" w14:textId="77777777" w:rsidR="007501E9" w:rsidRPr="007501E9" w:rsidRDefault="007501E9" w:rsidP="00BF7F76">
      <w:pPr>
        <w:numPr>
          <w:ilvl w:val="2"/>
          <w:numId w:val="11"/>
        </w:numPr>
        <w:spacing w:after="120" w:line="240" w:lineRule="auto"/>
        <w:ind w:left="2160"/>
        <w:rPr>
          <w:lang w:val="en-US"/>
        </w:rPr>
      </w:pPr>
      <w:r>
        <w:t>Сам</w:t>
      </w:r>
      <w:r w:rsidRPr="007501E9">
        <w:rPr>
          <w:lang w:val="en-US"/>
        </w:rPr>
        <w:t xml:space="preserve"> </w:t>
      </w:r>
      <w:r>
        <w:t>сотрудник</w:t>
      </w:r>
      <w:r w:rsidRPr="007501E9">
        <w:rPr>
          <w:lang w:val="en-US"/>
        </w:rPr>
        <w:t xml:space="preserve"> </w:t>
      </w:r>
      <w:r>
        <w:t>не</w:t>
      </w:r>
      <w:r w:rsidRPr="007501E9">
        <w:rPr>
          <w:lang w:val="en-US"/>
        </w:rPr>
        <w:t xml:space="preserve"> </w:t>
      </w:r>
      <w:r>
        <w:t>удален</w:t>
      </w:r>
      <w:r w:rsidRPr="007501E9">
        <w:rPr>
          <w:lang w:val="en-US"/>
        </w:rPr>
        <w:t xml:space="preserve"> (</w:t>
      </w:r>
      <w:proofErr w:type="spellStart"/>
      <w:r w:rsidRPr="007501E9">
        <w:rPr>
          <w:lang w:val="en-US"/>
        </w:rPr>
        <w:t>ebb_</w:t>
      </w:r>
      <w:proofErr w:type="gramStart"/>
      <w:r w:rsidRPr="007501E9">
        <w:rPr>
          <w:lang w:val="en-US"/>
        </w:rPr>
        <w:t>extendedusers</w:t>
      </w:r>
      <w:proofErr w:type="spellEnd"/>
      <w:r w:rsidRPr="007501E9">
        <w:rPr>
          <w:lang w:val="en-US"/>
        </w:rPr>
        <w:t>(</w:t>
      </w:r>
      <w:proofErr w:type="gramEnd"/>
      <w:r w:rsidRPr="007501E9">
        <w:rPr>
          <w:lang w:val="en-US"/>
        </w:rPr>
        <w:t xml:space="preserve">id = </w:t>
      </w:r>
      <w:proofErr w:type="spellStart"/>
      <w:r w:rsidRPr="007501E9">
        <w:rPr>
          <w:lang w:val="en-US"/>
        </w:rPr>
        <w:t>assigned_user_id</w:t>
      </w:r>
      <w:proofErr w:type="spellEnd"/>
      <w:r w:rsidRPr="007501E9">
        <w:rPr>
          <w:lang w:val="en-US"/>
        </w:rPr>
        <w:t>).</w:t>
      </w:r>
      <w:proofErr w:type="spellStart"/>
      <w:r w:rsidRPr="007501E9">
        <w:rPr>
          <w:lang w:val="en-US"/>
        </w:rPr>
        <w:t>wasRemoved</w:t>
      </w:r>
      <w:proofErr w:type="spellEnd"/>
      <w:r w:rsidRPr="007501E9">
        <w:rPr>
          <w:lang w:val="en-US"/>
        </w:rPr>
        <w:t>=False)</w:t>
      </w:r>
    </w:p>
    <w:p w14:paraId="27BBDE83" w14:textId="77777777" w:rsidR="007501E9" w:rsidRPr="00975836" w:rsidRDefault="007501E9" w:rsidP="00BF7F76">
      <w:pPr>
        <w:numPr>
          <w:ilvl w:val="2"/>
          <w:numId w:val="11"/>
        </w:numPr>
        <w:spacing w:after="120" w:line="240" w:lineRule="auto"/>
        <w:ind w:left="2160"/>
      </w:pPr>
      <w:r w:rsidRPr="00975836">
        <w:t>Заявка может назначаться на ОС в этом статусе (</w:t>
      </w:r>
      <w:proofErr w:type="spellStart"/>
      <w:r>
        <w:t>statuses</w:t>
      </w:r>
      <w:r w:rsidRPr="00975836">
        <w:t>_</w:t>
      </w:r>
      <w:r>
        <w:t>sum</w:t>
      </w:r>
      <w:r w:rsidRPr="00975836">
        <w:t>_</w:t>
      </w:r>
      <w:r>
        <w:t>bg</w:t>
      </w:r>
      <w:proofErr w:type="spellEnd"/>
      <w:r w:rsidRPr="00975836">
        <w:t xml:space="preserve"> </w:t>
      </w:r>
      <w:r>
        <w:t>IN</w:t>
      </w:r>
      <w:r w:rsidRPr="00975836">
        <w:t xml:space="preserve"> </w:t>
      </w:r>
      <w:proofErr w:type="spellStart"/>
      <w:proofErr w:type="gramStart"/>
      <w:r>
        <w:t>req</w:t>
      </w:r>
      <w:r w:rsidRPr="00975836">
        <w:t>.</w:t>
      </w:r>
      <w:r>
        <w:t>status</w:t>
      </w:r>
      <w:proofErr w:type="gramEnd"/>
      <w:r w:rsidRPr="00975836">
        <w:t>_</w:t>
      </w:r>
      <w:r>
        <w:t>id</w:t>
      </w:r>
      <w:proofErr w:type="spellEnd"/>
      <w:r w:rsidRPr="00975836">
        <w:t>)</w:t>
      </w:r>
    </w:p>
    <w:p w14:paraId="6D5400FC" w14:textId="77777777" w:rsidR="007501E9" w:rsidRPr="00975836" w:rsidRDefault="007501E9" w:rsidP="00BF7F76">
      <w:pPr>
        <w:numPr>
          <w:ilvl w:val="2"/>
          <w:numId w:val="11"/>
        </w:numPr>
        <w:spacing w:after="120" w:line="240" w:lineRule="auto"/>
        <w:ind w:left="2160"/>
      </w:pPr>
      <w:r w:rsidRPr="00975836">
        <w:t>Без указания типов банковских продуктов (</w:t>
      </w:r>
      <w:proofErr w:type="spellStart"/>
      <w:r>
        <w:t>product</w:t>
      </w:r>
      <w:r w:rsidRPr="00975836">
        <w:t>_</w:t>
      </w:r>
      <w:r>
        <w:t>types</w:t>
      </w:r>
      <w:r w:rsidRPr="00975836">
        <w:t>_</w:t>
      </w:r>
      <w:r>
        <w:t>id</w:t>
      </w:r>
      <w:proofErr w:type="spellEnd"/>
      <w:r w:rsidRPr="00975836">
        <w:t xml:space="preserve"> </w:t>
      </w:r>
      <w:r>
        <w:t>IS</w:t>
      </w:r>
      <w:r w:rsidRPr="00975836">
        <w:t xml:space="preserve"> </w:t>
      </w:r>
      <w:r>
        <w:t>NULL</w:t>
      </w:r>
      <w:r w:rsidRPr="00975836">
        <w:t>) ИЛИ с указанием банковского продукта текущей заявки (</w:t>
      </w:r>
      <w:proofErr w:type="spellStart"/>
      <w:r>
        <w:t>product</w:t>
      </w:r>
      <w:r w:rsidRPr="00975836">
        <w:t>_</w:t>
      </w:r>
      <w:r>
        <w:t>types</w:t>
      </w:r>
      <w:r w:rsidRPr="00975836">
        <w:t>_</w:t>
      </w:r>
      <w:r>
        <w:t>id</w:t>
      </w:r>
      <w:proofErr w:type="spellEnd"/>
      <w:r w:rsidRPr="00975836">
        <w:t xml:space="preserve"> </w:t>
      </w:r>
      <w:r>
        <w:t>IN</w:t>
      </w:r>
      <w:r w:rsidRPr="00975836">
        <w:t xml:space="preserve"> </w:t>
      </w:r>
      <w:proofErr w:type="spellStart"/>
      <w:proofErr w:type="gramStart"/>
      <w:r>
        <w:t>req</w:t>
      </w:r>
      <w:r w:rsidRPr="00975836">
        <w:t>.</w:t>
      </w:r>
      <w:r>
        <w:t>product</w:t>
      </w:r>
      <w:proofErr w:type="gramEnd"/>
      <w:r w:rsidRPr="00975836">
        <w:t>_</w:t>
      </w:r>
      <w:r>
        <w:t>id</w:t>
      </w:r>
      <w:proofErr w:type="spellEnd"/>
      <w:r w:rsidRPr="00975836">
        <w:t>)</w:t>
      </w:r>
    </w:p>
    <w:p w14:paraId="4AB6A2A1" w14:textId="77777777" w:rsidR="007501E9" w:rsidRPr="00975836" w:rsidRDefault="007501E9" w:rsidP="00BF7F76">
      <w:pPr>
        <w:numPr>
          <w:ilvl w:val="2"/>
          <w:numId w:val="11"/>
        </w:numPr>
        <w:spacing w:after="120" w:line="240" w:lineRule="auto"/>
        <w:ind w:left="2160"/>
      </w:pPr>
      <w:r w:rsidRPr="00975836">
        <w:t xml:space="preserve">Подходящее по сумме (см. ниже </w:t>
      </w:r>
      <w:hyperlink w:anchor="scroll-bookmark-33" w:history="1">
        <w:r w:rsidRPr="00975836">
          <w:rPr>
            <w:rStyle w:val="a3"/>
          </w:rPr>
          <w:t>Алгоритм сравнения сумм для правил (</w:t>
        </w:r>
        <w:proofErr w:type="spellStart"/>
        <w:r>
          <w:rPr>
            <w:rStyle w:val="a3"/>
          </w:rPr>
          <w:t>get</w:t>
        </w:r>
        <w:r w:rsidRPr="00975836">
          <w:rPr>
            <w:rStyle w:val="a3"/>
          </w:rPr>
          <w:t>_</w:t>
        </w:r>
        <w:r>
          <w:rPr>
            <w:rStyle w:val="a3"/>
          </w:rPr>
          <w:t>lookup</w:t>
        </w:r>
        <w:r w:rsidRPr="00975836">
          <w:rPr>
            <w:rStyle w:val="a3"/>
          </w:rPr>
          <w:t>_</w:t>
        </w:r>
        <w:r>
          <w:rPr>
            <w:rStyle w:val="a3"/>
          </w:rPr>
          <w:t>use</w:t>
        </w:r>
        <w:r w:rsidRPr="00975836">
          <w:rPr>
            <w:rStyle w:val="a3"/>
          </w:rPr>
          <w:t>_</w:t>
        </w:r>
        <w:r>
          <w:rPr>
            <w:rStyle w:val="a3"/>
          </w:rPr>
          <w:t>summ</w:t>
        </w:r>
        <w:r w:rsidRPr="00975836">
          <w:rPr>
            <w:rStyle w:val="a3"/>
          </w:rPr>
          <w:t>_</w:t>
        </w:r>
        <w:r>
          <w:rPr>
            <w:rStyle w:val="a3"/>
          </w:rPr>
          <w:t>rule</w:t>
        </w:r>
        <w:proofErr w:type="spellEnd"/>
        <w:r w:rsidRPr="00975836">
          <w:rPr>
            <w:rStyle w:val="a3"/>
          </w:rPr>
          <w:t>)</w:t>
        </w:r>
      </w:hyperlink>
      <w:r w:rsidRPr="00975836">
        <w:t xml:space="preserve"> ИЛИ с нулевыми суммами (</w:t>
      </w:r>
      <w:proofErr w:type="spellStart"/>
      <w:r>
        <w:t>min</w:t>
      </w:r>
      <w:r w:rsidRPr="00975836">
        <w:t>_</w:t>
      </w:r>
      <w:r>
        <w:t>sum</w:t>
      </w:r>
      <w:r w:rsidRPr="00975836">
        <w:t>_</w:t>
      </w:r>
      <w:r>
        <w:t>bg</w:t>
      </w:r>
      <w:proofErr w:type="spellEnd"/>
      <w:r w:rsidRPr="00975836">
        <w:t xml:space="preserve">=0 </w:t>
      </w:r>
      <w:r>
        <w:t>AND</w:t>
      </w:r>
      <w:r w:rsidRPr="00975836">
        <w:t xml:space="preserve"> </w:t>
      </w:r>
      <w:proofErr w:type="spellStart"/>
      <w:r>
        <w:t>max</w:t>
      </w:r>
      <w:r w:rsidRPr="00975836">
        <w:t>_</w:t>
      </w:r>
      <w:r>
        <w:t>sum</w:t>
      </w:r>
      <w:r w:rsidRPr="00975836">
        <w:t>_</w:t>
      </w:r>
      <w:r>
        <w:t>bg</w:t>
      </w:r>
      <w:proofErr w:type="spellEnd"/>
      <w:r w:rsidRPr="00975836">
        <w:t>=0))</w:t>
      </w:r>
    </w:p>
    <w:p w14:paraId="5B89E7A8" w14:textId="77777777" w:rsidR="007501E9" w:rsidRPr="00975836" w:rsidRDefault="007501E9" w:rsidP="00BF7F76">
      <w:pPr>
        <w:numPr>
          <w:ilvl w:val="2"/>
          <w:numId w:val="11"/>
        </w:numPr>
        <w:spacing w:after="120" w:line="240" w:lineRule="auto"/>
        <w:ind w:left="2160"/>
      </w:pPr>
      <w:r w:rsidRPr="00975836">
        <w:rPr>
          <w:color w:val="0000FF"/>
        </w:rPr>
        <w:t xml:space="preserve">Если выполняем данную проверку первый раз (в рамках текущего алгоритма возможен переход к этому пункту из п.3, т.е. если мы выполняемся при переходе из него, то этот фильтр не нужен): </w:t>
      </w:r>
      <w:r w:rsidRPr="00975836">
        <w:rPr>
          <w:color w:val="0000FF"/>
        </w:rPr>
        <w:br/>
        <w:t>Подходящее по скорингу заявки (</w:t>
      </w:r>
      <w:proofErr w:type="spellStart"/>
      <w:r>
        <w:rPr>
          <w:color w:val="0000FF"/>
        </w:rPr>
        <w:t>scorings</w:t>
      </w:r>
      <w:r w:rsidRPr="00975836">
        <w:rPr>
          <w:color w:val="0000FF"/>
        </w:rPr>
        <w:t>_</w:t>
      </w:r>
      <w:r>
        <w:rPr>
          <w:color w:val="0000FF"/>
        </w:rPr>
        <w:t>id</w:t>
      </w:r>
      <w:proofErr w:type="spellEnd"/>
      <w:r w:rsidRPr="00975836">
        <w:rPr>
          <w:color w:val="0000FF"/>
        </w:rPr>
        <w:t xml:space="preserve"> </w:t>
      </w:r>
      <w:r>
        <w:rPr>
          <w:color w:val="0000FF"/>
        </w:rPr>
        <w:t>IN</w:t>
      </w:r>
      <w:r w:rsidRPr="00975836">
        <w:rPr>
          <w:color w:val="0000FF"/>
        </w:rPr>
        <w:t xml:space="preserve"> </w:t>
      </w:r>
      <w:proofErr w:type="spellStart"/>
      <w:proofErr w:type="gramStart"/>
      <w:r>
        <w:rPr>
          <w:color w:val="0000FF"/>
        </w:rPr>
        <w:t>req</w:t>
      </w:r>
      <w:r w:rsidRPr="00975836">
        <w:rPr>
          <w:color w:val="0000FF"/>
        </w:rPr>
        <w:t>.</w:t>
      </w:r>
      <w:r>
        <w:rPr>
          <w:color w:val="0000FF"/>
        </w:rPr>
        <w:t>bidders</w:t>
      </w:r>
      <w:proofErr w:type="gramEnd"/>
      <w:r w:rsidRPr="00975836">
        <w:rPr>
          <w:color w:val="0000FF"/>
        </w:rPr>
        <w:t>_</w:t>
      </w:r>
      <w:r>
        <w:rPr>
          <w:color w:val="0000FF"/>
        </w:rPr>
        <w:t>requestsadditionaldata</w:t>
      </w:r>
      <w:r w:rsidRPr="00975836">
        <w:rPr>
          <w:color w:val="0000FF"/>
        </w:rPr>
        <w:t>.</w:t>
      </w:r>
      <w:r>
        <w:rPr>
          <w:color w:val="0000FF"/>
        </w:rPr>
        <w:t>used</w:t>
      </w:r>
      <w:r w:rsidRPr="00975836">
        <w:rPr>
          <w:color w:val="0000FF"/>
        </w:rPr>
        <w:t>_</w:t>
      </w:r>
      <w:r>
        <w:rPr>
          <w:color w:val="0000FF"/>
        </w:rPr>
        <w:t>scoring</w:t>
      </w:r>
      <w:r w:rsidRPr="00975836">
        <w:rPr>
          <w:color w:val="0000FF"/>
        </w:rPr>
        <w:t>_</w:t>
      </w:r>
      <w:r>
        <w:rPr>
          <w:color w:val="0000FF"/>
        </w:rPr>
        <w:t>id</w:t>
      </w:r>
      <w:proofErr w:type="spellEnd"/>
      <w:r w:rsidRPr="00975836">
        <w:rPr>
          <w:color w:val="0000FF"/>
        </w:rPr>
        <w:t>)</w:t>
      </w:r>
      <w:r w:rsidRPr="00975836">
        <w:rPr>
          <w:color w:val="0000FF"/>
        </w:rPr>
        <w:br/>
      </w:r>
    </w:p>
    <w:p w14:paraId="54890AD2" w14:textId="77777777" w:rsidR="007501E9" w:rsidRPr="00975836" w:rsidRDefault="007501E9" w:rsidP="007501E9">
      <w:r w:rsidRPr="00975836">
        <w:t>Для каждого такого правила вычисляем:</w:t>
      </w:r>
    </w:p>
    <w:p w14:paraId="2870FE9F" w14:textId="77777777" w:rsidR="007501E9" w:rsidRPr="00975836" w:rsidRDefault="007501E9" w:rsidP="00BF7F76">
      <w:pPr>
        <w:numPr>
          <w:ilvl w:val="0"/>
          <w:numId w:val="12"/>
        </w:numPr>
        <w:spacing w:after="120" w:line="240" w:lineRule="auto"/>
      </w:pPr>
    </w:p>
    <w:p w14:paraId="11E4D58F" w14:textId="77777777" w:rsidR="007501E9" w:rsidRPr="00975836" w:rsidRDefault="007501E9" w:rsidP="00BF7F76">
      <w:pPr>
        <w:numPr>
          <w:ilvl w:val="1"/>
          <w:numId w:val="13"/>
        </w:numPr>
        <w:spacing w:after="120" w:line="240" w:lineRule="auto"/>
        <w:ind w:left="1440"/>
      </w:pPr>
    </w:p>
    <w:p w14:paraId="12E1807B" w14:textId="77777777" w:rsidR="007501E9" w:rsidRPr="00975836" w:rsidRDefault="007501E9" w:rsidP="00BF7F76">
      <w:pPr>
        <w:numPr>
          <w:ilvl w:val="2"/>
          <w:numId w:val="14"/>
        </w:numPr>
        <w:spacing w:after="120" w:line="240" w:lineRule="auto"/>
        <w:ind w:left="2160"/>
      </w:pPr>
      <w:r w:rsidRPr="00975836">
        <w:t>Приоритет роли из настроек (</w:t>
      </w:r>
      <w:proofErr w:type="spellStart"/>
      <w:r>
        <w:t>priority</w:t>
      </w:r>
      <w:r w:rsidRPr="00975836">
        <w:t>_</w:t>
      </w:r>
      <w:r>
        <w:t>max</w:t>
      </w:r>
      <w:proofErr w:type="spellEnd"/>
      <w:r w:rsidRPr="00975836">
        <w:t xml:space="preserve">) = </w:t>
      </w:r>
      <w:proofErr w:type="gramStart"/>
      <w:r>
        <w:t>MAX</w:t>
      </w:r>
      <w:r w:rsidRPr="00975836">
        <w:t>(</w:t>
      </w:r>
      <w:proofErr w:type="spellStart"/>
      <w:proofErr w:type="gramEnd"/>
      <w:r>
        <w:t>priority</w:t>
      </w:r>
      <w:proofErr w:type="spellEnd"/>
      <w:r w:rsidRPr="00975836">
        <w:t xml:space="preserve"> из </w:t>
      </w:r>
      <w:proofErr w:type="spellStart"/>
      <w:r>
        <w:t>ebb</w:t>
      </w:r>
      <w:r w:rsidRPr="00975836">
        <w:t>_</w:t>
      </w:r>
      <w:r>
        <w:t>assignedusersettings</w:t>
      </w:r>
      <w:proofErr w:type="spellEnd"/>
      <w:r w:rsidRPr="00975836">
        <w:t xml:space="preserve"> где </w:t>
      </w:r>
      <w:proofErr w:type="spellStart"/>
      <w:r>
        <w:t>role</w:t>
      </w:r>
      <w:r w:rsidRPr="00975836">
        <w:t>_</w:t>
      </w:r>
      <w:r>
        <w:t>id</w:t>
      </w:r>
      <w:proofErr w:type="spellEnd"/>
      <w:r w:rsidRPr="00975836">
        <w:t xml:space="preserve"> есть в списке ролей пользователя правила (</w:t>
      </w:r>
      <w:proofErr w:type="spellStart"/>
      <w:r>
        <w:t>ebb</w:t>
      </w:r>
      <w:r w:rsidRPr="00975836">
        <w:t>_</w:t>
      </w:r>
      <w:r>
        <w:t>userroles</w:t>
      </w:r>
      <w:proofErr w:type="spellEnd"/>
      <w:r w:rsidRPr="00975836">
        <w:t>(</w:t>
      </w:r>
      <w:proofErr w:type="spellStart"/>
      <w:r>
        <w:t>user</w:t>
      </w:r>
      <w:r w:rsidRPr="00975836">
        <w:t>_</w:t>
      </w:r>
      <w:r>
        <w:t>id</w:t>
      </w:r>
      <w:proofErr w:type="spellEnd"/>
      <w:r w:rsidRPr="00975836">
        <w:t>=</w:t>
      </w:r>
      <w:proofErr w:type="spellStart"/>
      <w:r>
        <w:t>assigned</w:t>
      </w:r>
      <w:r w:rsidRPr="00975836">
        <w:t>_</w:t>
      </w:r>
      <w:r>
        <w:t>user</w:t>
      </w:r>
      <w:r w:rsidRPr="00975836">
        <w:t>_</w:t>
      </w:r>
      <w:r>
        <w:t>id</w:t>
      </w:r>
      <w:proofErr w:type="spellEnd"/>
      <w:r w:rsidRPr="00975836">
        <w:t>)))</w:t>
      </w:r>
    </w:p>
    <w:p w14:paraId="700AA4A1" w14:textId="77777777" w:rsidR="007501E9" w:rsidRPr="00975836" w:rsidRDefault="007501E9" w:rsidP="00BF7F76">
      <w:pPr>
        <w:numPr>
          <w:ilvl w:val="2"/>
          <w:numId w:val="14"/>
        </w:numPr>
        <w:spacing w:after="120" w:line="240" w:lineRule="auto"/>
        <w:ind w:left="2160"/>
      </w:pPr>
      <w:r w:rsidRPr="00975836">
        <w:t>Приоритет суммы или привязки сотрудника к компании по ИНН из настроек распределения для ролей (</w:t>
      </w:r>
      <w:proofErr w:type="spellStart"/>
      <w:r>
        <w:t>filter</w:t>
      </w:r>
      <w:r w:rsidRPr="00975836">
        <w:t>_</w:t>
      </w:r>
      <w:r>
        <w:t>by</w:t>
      </w:r>
      <w:r w:rsidRPr="00975836">
        <w:t>_</w:t>
      </w:r>
      <w:r>
        <w:t>summ</w:t>
      </w:r>
      <w:proofErr w:type="spellEnd"/>
      <w:r w:rsidRPr="00975836">
        <w:t xml:space="preserve">) = </w:t>
      </w:r>
      <w:proofErr w:type="gramStart"/>
      <w:r>
        <w:t>MAX</w:t>
      </w:r>
      <w:r w:rsidRPr="00975836">
        <w:t>(</w:t>
      </w:r>
      <w:proofErr w:type="spellStart"/>
      <w:proofErr w:type="gramEnd"/>
      <w:r>
        <w:t>use</w:t>
      </w:r>
      <w:r w:rsidRPr="00975836">
        <w:t>_</w:t>
      </w:r>
      <w:r>
        <w:t>sum</w:t>
      </w:r>
      <w:r w:rsidRPr="00975836">
        <w:t>_</w:t>
      </w:r>
      <w:r>
        <w:t>bg</w:t>
      </w:r>
      <w:r w:rsidRPr="00975836">
        <w:t>_</w:t>
      </w:r>
      <w:r>
        <w:t>or</w:t>
      </w:r>
      <w:r w:rsidRPr="00975836">
        <w:t>_</w:t>
      </w:r>
      <w:r>
        <w:t>assigned</w:t>
      </w:r>
      <w:r w:rsidRPr="00975836">
        <w:t>_</w:t>
      </w:r>
      <w:r>
        <w:t>bidder</w:t>
      </w:r>
      <w:r w:rsidRPr="00975836">
        <w:t>_</w:t>
      </w:r>
      <w:r>
        <w:t>priority</w:t>
      </w:r>
      <w:proofErr w:type="spellEnd"/>
      <w:r w:rsidRPr="00975836">
        <w:t xml:space="preserve"> из </w:t>
      </w:r>
      <w:proofErr w:type="spellStart"/>
      <w:r>
        <w:t>ebb</w:t>
      </w:r>
      <w:r w:rsidRPr="00975836">
        <w:t>_</w:t>
      </w:r>
      <w:r>
        <w:t>assignedusersettings</w:t>
      </w:r>
      <w:proofErr w:type="spellEnd"/>
      <w:r w:rsidRPr="00975836">
        <w:t xml:space="preserve"> где </w:t>
      </w:r>
      <w:proofErr w:type="spellStart"/>
      <w:r>
        <w:t>role</w:t>
      </w:r>
      <w:r w:rsidRPr="00975836">
        <w:t>_</w:t>
      </w:r>
      <w:r>
        <w:t>id</w:t>
      </w:r>
      <w:proofErr w:type="spellEnd"/>
      <w:r w:rsidRPr="00975836">
        <w:t xml:space="preserve"> есть в списке ролей пользователя правила (</w:t>
      </w:r>
      <w:proofErr w:type="spellStart"/>
      <w:r>
        <w:t>ebb</w:t>
      </w:r>
      <w:r w:rsidRPr="00975836">
        <w:t>_</w:t>
      </w:r>
      <w:r>
        <w:t>userroles</w:t>
      </w:r>
      <w:proofErr w:type="spellEnd"/>
      <w:r w:rsidRPr="00975836">
        <w:t>(</w:t>
      </w:r>
      <w:proofErr w:type="spellStart"/>
      <w:r>
        <w:t>user</w:t>
      </w:r>
      <w:r w:rsidRPr="00975836">
        <w:t>_</w:t>
      </w:r>
      <w:r>
        <w:t>id</w:t>
      </w:r>
      <w:proofErr w:type="spellEnd"/>
      <w:r w:rsidRPr="00975836">
        <w:t>=</w:t>
      </w:r>
      <w:proofErr w:type="spellStart"/>
      <w:r>
        <w:t>assigned</w:t>
      </w:r>
      <w:r w:rsidRPr="00975836">
        <w:t>_</w:t>
      </w:r>
      <w:r>
        <w:t>user</w:t>
      </w:r>
      <w:r w:rsidRPr="00975836">
        <w:t>_</w:t>
      </w:r>
      <w:r>
        <w:t>id</w:t>
      </w:r>
      <w:proofErr w:type="spellEnd"/>
      <w:r w:rsidRPr="00975836">
        <w:t>)))</w:t>
      </w:r>
    </w:p>
    <w:p w14:paraId="635AAC4C" w14:textId="77777777" w:rsidR="007501E9" w:rsidRPr="00975836" w:rsidRDefault="007501E9" w:rsidP="00BF7F76">
      <w:pPr>
        <w:numPr>
          <w:ilvl w:val="2"/>
          <w:numId w:val="14"/>
        </w:numPr>
        <w:spacing w:after="120" w:line="240" w:lineRule="auto"/>
        <w:ind w:left="2160"/>
      </w:pPr>
      <w:r w:rsidRPr="00975836">
        <w:t>Собственно, определяем признак - есть привязка компании к сотруднику по ИНН или нет (</w:t>
      </w:r>
      <w:proofErr w:type="spellStart"/>
      <w:r>
        <w:t>filter</w:t>
      </w:r>
      <w:r w:rsidRPr="00975836">
        <w:t>_</w:t>
      </w:r>
      <w:r>
        <w:t>by</w:t>
      </w:r>
      <w:r w:rsidRPr="00975836">
        <w:t>_</w:t>
      </w:r>
      <w:r>
        <w:t>bidder</w:t>
      </w:r>
      <w:proofErr w:type="spellEnd"/>
      <w:r w:rsidRPr="00975836">
        <w:t>) = 1, если есть привязка (</w:t>
      </w:r>
      <w:r>
        <w:t>EXISTS</w:t>
      </w:r>
      <w:r w:rsidRPr="00975836">
        <w:t xml:space="preserve"> </w:t>
      </w:r>
      <w:proofErr w:type="spellStart"/>
      <w:r>
        <w:t>ebb</w:t>
      </w:r>
      <w:r w:rsidRPr="00975836">
        <w:t>_</w:t>
      </w:r>
      <w:proofErr w:type="gramStart"/>
      <w:r>
        <w:t>extendedusersassignedinnkpp</w:t>
      </w:r>
      <w:proofErr w:type="spellEnd"/>
      <w:r w:rsidRPr="00975836">
        <w:t>(</w:t>
      </w:r>
      <w:proofErr w:type="spellStart"/>
      <w:proofErr w:type="gramEnd"/>
      <w:r>
        <w:t>user</w:t>
      </w:r>
      <w:r w:rsidRPr="00975836">
        <w:t>_</w:t>
      </w:r>
      <w:r>
        <w:t>id</w:t>
      </w:r>
      <w:proofErr w:type="spellEnd"/>
      <w:r w:rsidRPr="00975836">
        <w:t>=</w:t>
      </w:r>
      <w:proofErr w:type="spellStart"/>
      <w:r>
        <w:t>assigned</w:t>
      </w:r>
      <w:r w:rsidRPr="00975836">
        <w:t>_</w:t>
      </w:r>
      <w:r>
        <w:t>user</w:t>
      </w:r>
      <w:r w:rsidRPr="00975836">
        <w:t>_</w:t>
      </w:r>
      <w:r>
        <w:t>id</w:t>
      </w:r>
      <w:proofErr w:type="spellEnd"/>
      <w:r w:rsidRPr="00975836">
        <w:t xml:space="preserve">, </w:t>
      </w:r>
      <w:proofErr w:type="spellStart"/>
      <w:r>
        <w:t>inn</w:t>
      </w:r>
      <w:proofErr w:type="spellEnd"/>
      <w:r w:rsidRPr="00975836">
        <w:t xml:space="preserve"> = </w:t>
      </w:r>
      <w:proofErr w:type="spellStart"/>
      <w:r>
        <w:t>req</w:t>
      </w:r>
      <w:r w:rsidRPr="00975836">
        <w:t>.</w:t>
      </w:r>
      <w:r>
        <w:t>inn</w:t>
      </w:r>
      <w:proofErr w:type="spellEnd"/>
      <w:r w:rsidRPr="00975836">
        <w:t>)), иначе 0</w:t>
      </w:r>
    </w:p>
    <w:p w14:paraId="2890CA89" w14:textId="77777777" w:rsidR="007501E9" w:rsidRPr="00975836" w:rsidRDefault="007501E9" w:rsidP="007501E9">
      <w:r w:rsidRPr="00975836">
        <w:t xml:space="preserve">и дополнительно смотрим, если в заявке указана годовая выручка (берем самый свежий годовой показатель 2110 из ФП → Форма 2 (в </w:t>
      </w:r>
      <w:proofErr w:type="spellStart"/>
      <w:r w:rsidRPr="00975836">
        <w:t>сис.переменных</w:t>
      </w:r>
      <w:proofErr w:type="spellEnd"/>
      <w:r w:rsidRPr="00975836">
        <w:t xml:space="preserve"> это было бы 2110^</w:t>
      </w:r>
      <w:r>
        <w:t>y</w:t>
      </w:r>
      <w:r w:rsidRPr="00975836">
        <w:t>), то берем его, умножаем на 1000 и проверяем, что правило соответствует условию</w:t>
      </w:r>
    </w:p>
    <w:p w14:paraId="55B6A4F6" w14:textId="77777777" w:rsidR="007501E9" w:rsidRDefault="007501E9" w:rsidP="007501E9">
      <w:pPr>
        <w:ind w:left="1136"/>
      </w:pPr>
      <w:proofErr w:type="gramStart"/>
      <w:r>
        <w:t>COALSECE</w:t>
      </w:r>
      <w:r w:rsidRPr="00975836">
        <w:t>(</w:t>
      </w:r>
      <w:proofErr w:type="gramEnd"/>
      <w:r w:rsidRPr="00975836">
        <w:t>'Годовая выручка от (руб.)' (</w:t>
      </w:r>
      <w:r>
        <w:t>min</w:t>
      </w:r>
      <w:r w:rsidRPr="00975836">
        <w:t>_</w:t>
      </w:r>
      <w:r>
        <w:t>fp</w:t>
      </w:r>
      <w:r w:rsidRPr="00975836">
        <w:t>_2110_</w:t>
      </w:r>
      <w:r>
        <w:t>year</w:t>
      </w:r>
      <w:r w:rsidRPr="00975836">
        <w:t>), -</w:t>
      </w:r>
      <w:r>
        <w:t>INF</w:t>
      </w:r>
      <w:r w:rsidRPr="00975836">
        <w:t>) &lt;= 2110^</w:t>
      </w:r>
      <w:r>
        <w:t>y</w:t>
      </w:r>
      <w:r w:rsidRPr="00975836">
        <w:t xml:space="preserve"> * 1000 &lt;= </w:t>
      </w:r>
      <w:r>
        <w:t>COALESCE</w:t>
      </w:r>
      <w:r w:rsidRPr="00975836">
        <w:t xml:space="preserve">('Годовая выручка до (руб.)' </w:t>
      </w:r>
      <w:r>
        <w:t>(max_fp_2110_year), INF)</w:t>
      </w:r>
    </w:p>
    <w:p w14:paraId="5AE35E3D" w14:textId="77777777" w:rsidR="007501E9" w:rsidRPr="00975836" w:rsidRDefault="007501E9" w:rsidP="007501E9">
      <w:r w:rsidRPr="00975836">
        <w:t>Далее, для более равномерного распределения по сотрудникам нам необходимо посчитать, кому сколько заявок уже назначено по настройкам правил.</w:t>
      </w:r>
    </w:p>
    <w:p w14:paraId="5FA32113" w14:textId="77777777" w:rsidR="007501E9" w:rsidRPr="00975836" w:rsidRDefault="007501E9" w:rsidP="007501E9">
      <w:r w:rsidRPr="00975836">
        <w:t>Поэтому для каждого правила считаем кол-во заявок, назначенных сотруднику (</w:t>
      </w:r>
      <w:proofErr w:type="spellStart"/>
      <w:r>
        <w:t>count</w:t>
      </w:r>
      <w:r w:rsidRPr="00975836">
        <w:t>_</w:t>
      </w:r>
      <w:r>
        <w:t>req</w:t>
      </w:r>
      <w:proofErr w:type="spellEnd"/>
      <w:r w:rsidRPr="00975836">
        <w:t xml:space="preserve">), при этом вообще исключаем правила, если они </w:t>
      </w:r>
      <w:proofErr w:type="spellStart"/>
      <w:r w:rsidRPr="00975836">
        <w:t>относяться</w:t>
      </w:r>
      <w:proofErr w:type="spellEnd"/>
      <w:r w:rsidRPr="00975836">
        <w:t xml:space="preserve"> к уже назначенному </w:t>
      </w:r>
      <w:proofErr w:type="spellStart"/>
      <w:r w:rsidRPr="00975836">
        <w:t>сотрудинку</w:t>
      </w:r>
      <w:proofErr w:type="spellEnd"/>
      <w:r w:rsidRPr="00975836">
        <w:t xml:space="preserve"> в заявке (</w:t>
      </w:r>
      <w:r>
        <w:t>assigned</w:t>
      </w:r>
      <w:r w:rsidRPr="00975836">
        <w:t>_</w:t>
      </w:r>
      <w:r>
        <w:t>user</w:t>
      </w:r>
      <w:r w:rsidRPr="00975836">
        <w:t>_</w:t>
      </w:r>
      <w:r>
        <w:t>id</w:t>
      </w:r>
      <w:r w:rsidRPr="00975836">
        <w:t>=</w:t>
      </w:r>
      <w:proofErr w:type="gramStart"/>
      <w:r>
        <w:t>req</w:t>
      </w:r>
      <w:r w:rsidRPr="00975836">
        <w:t>.</w:t>
      </w:r>
      <w:r>
        <w:t>bidders</w:t>
      </w:r>
      <w:proofErr w:type="gramEnd"/>
      <w:r w:rsidRPr="00975836">
        <w:t>_</w:t>
      </w:r>
      <w:r>
        <w:t>requestsadditionaldata</w:t>
      </w:r>
      <w:r w:rsidRPr="00975836">
        <w:t>.</w:t>
      </w:r>
      <w:r>
        <w:t>assigned</w:t>
      </w:r>
      <w:r w:rsidRPr="00975836">
        <w:t>_</w:t>
      </w:r>
      <w:r>
        <w:t>user</w:t>
      </w:r>
      <w:r w:rsidRPr="00975836">
        <w:t>_</w:t>
      </w:r>
      <w:r>
        <w:t>id</w:t>
      </w:r>
      <w:r w:rsidRPr="00975836">
        <w:t>), т.к. проверка по нему уже была в предыдущем пункте и значит тут нам он уже не подходит:</w:t>
      </w:r>
    </w:p>
    <w:p w14:paraId="1038CAB8" w14:textId="77777777" w:rsidR="007501E9" w:rsidRPr="00975836" w:rsidRDefault="007501E9" w:rsidP="007501E9">
      <w:pPr>
        <w:ind w:left="1136"/>
      </w:pPr>
      <w:proofErr w:type="spellStart"/>
      <w:r>
        <w:t>count</w:t>
      </w:r>
      <w:r w:rsidRPr="00975836">
        <w:t>_</w:t>
      </w:r>
      <w:r>
        <w:t>req</w:t>
      </w:r>
      <w:proofErr w:type="spellEnd"/>
      <w:r w:rsidRPr="00975836">
        <w:t xml:space="preserve"> = Выбираем кол-во заявок, исключая текущую, где назначен сотрудник из правила (</w:t>
      </w:r>
      <w:proofErr w:type="spellStart"/>
      <w:r>
        <w:t>bidders</w:t>
      </w:r>
      <w:r w:rsidRPr="00975836">
        <w:t>_</w:t>
      </w:r>
      <w:r>
        <w:t>requests</w:t>
      </w:r>
      <w:proofErr w:type="spellEnd"/>
      <w:r w:rsidRPr="00975836">
        <w:t xml:space="preserve"> ← </w:t>
      </w:r>
      <w:r>
        <w:t>bidders</w:t>
      </w:r>
      <w:r w:rsidRPr="00975836">
        <w:t>_</w:t>
      </w:r>
      <w:proofErr w:type="gramStart"/>
      <w:r>
        <w:t>requestsadditionaldata</w:t>
      </w:r>
      <w:r w:rsidRPr="00975836">
        <w:t>.</w:t>
      </w:r>
      <w:r>
        <w:t>assigned</w:t>
      </w:r>
      <w:proofErr w:type="gramEnd"/>
      <w:r w:rsidRPr="00975836">
        <w:t>_</w:t>
      </w:r>
      <w:r>
        <w:t>user</w:t>
      </w:r>
      <w:r w:rsidRPr="00975836">
        <w:t>_</w:t>
      </w:r>
      <w:r>
        <w:t>id</w:t>
      </w:r>
      <w:r w:rsidRPr="00975836">
        <w:t>=</w:t>
      </w:r>
      <w:r>
        <w:t>assigned</w:t>
      </w:r>
      <w:r w:rsidRPr="00975836">
        <w:t>_</w:t>
      </w:r>
      <w:r>
        <w:t>user</w:t>
      </w:r>
      <w:r w:rsidRPr="00975836">
        <w:t>_</w:t>
      </w:r>
      <w:r>
        <w:t>id</w:t>
      </w:r>
      <w:r w:rsidRPr="00975836">
        <w:t>) и одновременно выполняются следующие условия</w:t>
      </w:r>
    </w:p>
    <w:p w14:paraId="6DC5AF23" w14:textId="77777777" w:rsidR="007501E9" w:rsidRPr="00975836" w:rsidRDefault="007501E9" w:rsidP="00BF7F76">
      <w:pPr>
        <w:numPr>
          <w:ilvl w:val="0"/>
          <w:numId w:val="15"/>
        </w:numPr>
        <w:spacing w:after="120" w:line="240" w:lineRule="auto"/>
      </w:pPr>
    </w:p>
    <w:p w14:paraId="53DCB7B1" w14:textId="77777777" w:rsidR="007501E9" w:rsidRPr="00975836" w:rsidRDefault="007501E9" w:rsidP="00BF7F76">
      <w:pPr>
        <w:numPr>
          <w:ilvl w:val="1"/>
          <w:numId w:val="16"/>
        </w:numPr>
        <w:spacing w:after="120" w:line="240" w:lineRule="auto"/>
        <w:ind w:left="1440"/>
      </w:pPr>
    </w:p>
    <w:p w14:paraId="557FE362" w14:textId="77777777" w:rsidR="007501E9" w:rsidRPr="00975836" w:rsidRDefault="007501E9" w:rsidP="00BF7F76">
      <w:pPr>
        <w:numPr>
          <w:ilvl w:val="2"/>
          <w:numId w:val="17"/>
        </w:numPr>
        <w:spacing w:after="120" w:line="240" w:lineRule="auto"/>
        <w:ind w:left="2160"/>
      </w:pPr>
    </w:p>
    <w:p w14:paraId="2642F787" w14:textId="77777777" w:rsidR="007501E9" w:rsidRPr="00975836" w:rsidRDefault="007501E9" w:rsidP="00BF7F76">
      <w:pPr>
        <w:numPr>
          <w:ilvl w:val="3"/>
          <w:numId w:val="18"/>
        </w:numPr>
        <w:spacing w:after="120" w:line="240" w:lineRule="auto"/>
        <w:ind w:left="2880"/>
      </w:pPr>
      <w:r w:rsidRPr="00975836">
        <w:t>Заявка в статусе 'Статусы для определения количества назначенных заявок' (</w:t>
      </w:r>
      <w:proofErr w:type="spellStart"/>
      <w:r>
        <w:t>bidders</w:t>
      </w:r>
      <w:r w:rsidRPr="00975836">
        <w:t>_</w:t>
      </w:r>
      <w:proofErr w:type="gramStart"/>
      <w:r>
        <w:t>requests</w:t>
      </w:r>
      <w:r w:rsidRPr="00975836">
        <w:t>.</w:t>
      </w:r>
      <w:r>
        <w:t>status</w:t>
      </w:r>
      <w:proofErr w:type="gramEnd"/>
      <w:r w:rsidRPr="00975836">
        <w:t>_</w:t>
      </w:r>
      <w:r>
        <w:t>id</w:t>
      </w:r>
      <w:proofErr w:type="spellEnd"/>
      <w:r w:rsidRPr="00975836">
        <w:t xml:space="preserve"> </w:t>
      </w:r>
      <w:r>
        <w:t>IN</w:t>
      </w:r>
      <w:r w:rsidRPr="00975836">
        <w:t xml:space="preserve"> </w:t>
      </w:r>
      <w:proofErr w:type="spellStart"/>
      <w:r>
        <w:t>max</w:t>
      </w:r>
      <w:r w:rsidRPr="00975836">
        <w:t>_</w:t>
      </w:r>
      <w:r>
        <w:t>current</w:t>
      </w:r>
      <w:r w:rsidRPr="00975836">
        <w:t>_</w:t>
      </w:r>
      <w:r>
        <w:t>assigned</w:t>
      </w:r>
      <w:r w:rsidRPr="00975836">
        <w:t>_</w:t>
      </w:r>
      <w:r>
        <w:t>requests</w:t>
      </w:r>
      <w:r w:rsidRPr="00975836">
        <w:t>_</w:t>
      </w:r>
      <w:r>
        <w:t>statuses</w:t>
      </w:r>
      <w:r w:rsidRPr="00975836">
        <w:t>_</w:t>
      </w:r>
      <w:r>
        <w:t>id</w:t>
      </w:r>
      <w:proofErr w:type="spellEnd"/>
      <w:r w:rsidRPr="00975836">
        <w:t>)</w:t>
      </w:r>
    </w:p>
    <w:p w14:paraId="721EB01C" w14:textId="77777777" w:rsidR="007501E9" w:rsidRPr="00975836" w:rsidRDefault="007501E9" w:rsidP="00BF7F76">
      <w:pPr>
        <w:numPr>
          <w:ilvl w:val="3"/>
          <w:numId w:val="18"/>
        </w:numPr>
        <w:spacing w:after="120" w:line="240" w:lineRule="auto"/>
        <w:ind w:left="2880"/>
      </w:pPr>
      <w:r w:rsidRPr="00975836">
        <w:t>Продукт заявки в списке 'Типы банковских продуктов для определения количества назначенных заявок' (</w:t>
      </w:r>
      <w:proofErr w:type="spellStart"/>
      <w:r>
        <w:t>bidders</w:t>
      </w:r>
      <w:r w:rsidRPr="00975836">
        <w:t>_</w:t>
      </w:r>
      <w:proofErr w:type="gramStart"/>
      <w:r>
        <w:t>requests</w:t>
      </w:r>
      <w:r w:rsidRPr="00975836">
        <w:t>.</w:t>
      </w:r>
      <w:r>
        <w:t>product</w:t>
      </w:r>
      <w:proofErr w:type="gramEnd"/>
      <w:r w:rsidRPr="00975836">
        <w:t>_</w:t>
      </w:r>
      <w:r>
        <w:t>id</w:t>
      </w:r>
      <w:proofErr w:type="spellEnd"/>
      <w:r w:rsidRPr="00975836">
        <w:t xml:space="preserve"> </w:t>
      </w:r>
      <w:r>
        <w:t>IN</w:t>
      </w:r>
      <w:r w:rsidRPr="00975836">
        <w:t xml:space="preserve"> </w:t>
      </w:r>
      <w:proofErr w:type="spellStart"/>
      <w:r>
        <w:t>current</w:t>
      </w:r>
      <w:r w:rsidRPr="00975836">
        <w:t>_</w:t>
      </w:r>
      <w:r>
        <w:t>assigned</w:t>
      </w:r>
      <w:r w:rsidRPr="00975836">
        <w:t>_</w:t>
      </w:r>
      <w:r>
        <w:t>requests</w:t>
      </w:r>
      <w:r w:rsidRPr="00975836">
        <w:t>_</w:t>
      </w:r>
      <w:r>
        <w:t>product</w:t>
      </w:r>
      <w:r w:rsidRPr="00975836">
        <w:t>_</w:t>
      </w:r>
      <w:r>
        <w:t>types</w:t>
      </w:r>
      <w:r w:rsidRPr="00975836">
        <w:t>_</w:t>
      </w:r>
      <w:r>
        <w:t>id</w:t>
      </w:r>
      <w:proofErr w:type="spellEnd"/>
      <w:r w:rsidRPr="00975836">
        <w:t>), если список указан, иначе все подходят</w:t>
      </w:r>
    </w:p>
    <w:p w14:paraId="1E57199C" w14:textId="77777777" w:rsidR="007501E9" w:rsidRPr="00975836" w:rsidRDefault="007501E9" w:rsidP="007501E9">
      <w:r w:rsidRPr="00975836">
        <w:t>И оставляем только правила, подходящие под условие</w:t>
      </w:r>
    </w:p>
    <w:p w14:paraId="0E7E3DD5" w14:textId="77777777" w:rsidR="007501E9" w:rsidRPr="00975836" w:rsidRDefault="007501E9" w:rsidP="00BF7F76">
      <w:pPr>
        <w:numPr>
          <w:ilvl w:val="0"/>
          <w:numId w:val="19"/>
        </w:numPr>
        <w:spacing w:after="120" w:line="240" w:lineRule="auto"/>
      </w:pPr>
    </w:p>
    <w:p w14:paraId="1C16C4C9" w14:textId="77777777" w:rsidR="007501E9" w:rsidRPr="00975836" w:rsidRDefault="007501E9" w:rsidP="00BF7F76">
      <w:pPr>
        <w:numPr>
          <w:ilvl w:val="1"/>
          <w:numId w:val="20"/>
        </w:numPr>
        <w:spacing w:after="120" w:line="240" w:lineRule="auto"/>
        <w:ind w:left="1440"/>
      </w:pPr>
    </w:p>
    <w:p w14:paraId="30881389" w14:textId="77777777" w:rsidR="007501E9" w:rsidRPr="00975836" w:rsidRDefault="007501E9" w:rsidP="00BF7F76">
      <w:pPr>
        <w:numPr>
          <w:ilvl w:val="2"/>
          <w:numId w:val="21"/>
        </w:numPr>
        <w:spacing w:after="120" w:line="240" w:lineRule="auto"/>
        <w:ind w:left="2160"/>
      </w:pPr>
      <w:r w:rsidRPr="00975836">
        <w:t>Стоит признак 'Учитывать количество назначенных заявок' (</w:t>
      </w:r>
      <w:proofErr w:type="spellStart"/>
      <w:r>
        <w:t>use</w:t>
      </w:r>
      <w:r w:rsidRPr="00975836">
        <w:t>_</w:t>
      </w:r>
      <w:r>
        <w:t>max</w:t>
      </w:r>
      <w:r w:rsidRPr="00975836">
        <w:t>_</w:t>
      </w:r>
      <w:r>
        <w:t>current</w:t>
      </w:r>
      <w:r w:rsidRPr="00975836">
        <w:t>_</w:t>
      </w:r>
      <w:r>
        <w:t>assigned</w:t>
      </w:r>
      <w:r w:rsidRPr="00975836">
        <w:t>_</w:t>
      </w:r>
      <w:r>
        <w:t>requests</w:t>
      </w:r>
      <w:r w:rsidRPr="00975836">
        <w:t>_</w:t>
      </w:r>
      <w:r>
        <w:t>count</w:t>
      </w:r>
      <w:proofErr w:type="spellEnd"/>
      <w:r w:rsidRPr="00975836">
        <w:t>) И 'Максимальное количество назначенных заявок' (</w:t>
      </w:r>
      <w:proofErr w:type="spellStart"/>
      <w:r>
        <w:t>max</w:t>
      </w:r>
      <w:r w:rsidRPr="00975836">
        <w:t>_</w:t>
      </w:r>
      <w:r>
        <w:t>current</w:t>
      </w:r>
      <w:r w:rsidRPr="00975836">
        <w:t>_</w:t>
      </w:r>
      <w:r>
        <w:t>assigned</w:t>
      </w:r>
      <w:r w:rsidRPr="00975836">
        <w:t>_</w:t>
      </w:r>
      <w:r>
        <w:t>requests</w:t>
      </w:r>
      <w:r w:rsidRPr="00975836">
        <w:t>_</w:t>
      </w:r>
      <w:r>
        <w:t>count</w:t>
      </w:r>
      <w:proofErr w:type="spellEnd"/>
      <w:proofErr w:type="gramStart"/>
      <w:r w:rsidRPr="00975836">
        <w:t>) &gt;</w:t>
      </w:r>
      <w:proofErr w:type="gramEnd"/>
      <w:r w:rsidRPr="00975836">
        <w:t xml:space="preserve"> </w:t>
      </w:r>
      <w:proofErr w:type="spellStart"/>
      <w:r>
        <w:t>count</w:t>
      </w:r>
      <w:r w:rsidRPr="00975836">
        <w:t>_</w:t>
      </w:r>
      <w:r>
        <w:t>req</w:t>
      </w:r>
      <w:proofErr w:type="spellEnd"/>
    </w:p>
    <w:p w14:paraId="6F62314E" w14:textId="77777777" w:rsidR="007501E9" w:rsidRDefault="007501E9" w:rsidP="007501E9">
      <w:pPr>
        <w:ind w:left="1136"/>
      </w:pPr>
      <w:r>
        <w:t>ИЛИ</w:t>
      </w:r>
    </w:p>
    <w:p w14:paraId="250A6291" w14:textId="77777777" w:rsidR="007501E9" w:rsidRDefault="007501E9" w:rsidP="00BF7F76">
      <w:pPr>
        <w:numPr>
          <w:ilvl w:val="0"/>
          <w:numId w:val="22"/>
        </w:numPr>
        <w:spacing w:after="120" w:line="240" w:lineRule="auto"/>
      </w:pPr>
    </w:p>
    <w:p w14:paraId="1A741771" w14:textId="77777777" w:rsidR="007501E9" w:rsidRDefault="007501E9" w:rsidP="00BF7F76">
      <w:pPr>
        <w:numPr>
          <w:ilvl w:val="1"/>
          <w:numId w:val="23"/>
        </w:numPr>
        <w:spacing w:after="120" w:line="240" w:lineRule="auto"/>
        <w:ind w:left="1440"/>
      </w:pPr>
    </w:p>
    <w:p w14:paraId="72B3F774" w14:textId="77777777" w:rsidR="007501E9" w:rsidRPr="00975836" w:rsidRDefault="007501E9" w:rsidP="00BF7F76">
      <w:pPr>
        <w:numPr>
          <w:ilvl w:val="2"/>
          <w:numId w:val="24"/>
        </w:numPr>
        <w:spacing w:after="120" w:line="240" w:lineRule="auto"/>
        <w:ind w:left="2160"/>
      </w:pPr>
      <w:r w:rsidRPr="00975836">
        <w:t>Не стоит признак 'Учитывать количество назначенных заявок'</w:t>
      </w:r>
      <w:r>
        <w:t> </w:t>
      </w:r>
    </w:p>
    <w:p w14:paraId="7D292030" w14:textId="77777777" w:rsidR="007501E9" w:rsidRDefault="007501E9" w:rsidP="007501E9">
      <w:pPr>
        <w:ind w:left="1136"/>
      </w:pPr>
      <w:r>
        <w:t>ИЛИ</w:t>
      </w:r>
    </w:p>
    <w:p w14:paraId="2DC4C5CD" w14:textId="77777777" w:rsidR="007501E9" w:rsidRDefault="007501E9" w:rsidP="00BF7F76">
      <w:pPr>
        <w:numPr>
          <w:ilvl w:val="0"/>
          <w:numId w:val="25"/>
        </w:numPr>
        <w:spacing w:after="120" w:line="240" w:lineRule="auto"/>
      </w:pPr>
    </w:p>
    <w:p w14:paraId="70E526C1" w14:textId="77777777" w:rsidR="007501E9" w:rsidRDefault="007501E9" w:rsidP="00BF7F76">
      <w:pPr>
        <w:numPr>
          <w:ilvl w:val="1"/>
          <w:numId w:val="26"/>
        </w:numPr>
        <w:spacing w:after="120" w:line="240" w:lineRule="auto"/>
        <w:ind w:left="1440"/>
      </w:pPr>
    </w:p>
    <w:p w14:paraId="220CBFCA" w14:textId="77777777" w:rsidR="007501E9" w:rsidRDefault="007501E9" w:rsidP="00BF7F76">
      <w:pPr>
        <w:numPr>
          <w:ilvl w:val="2"/>
          <w:numId w:val="27"/>
        </w:numPr>
        <w:spacing w:after="120" w:line="240" w:lineRule="auto"/>
        <w:ind w:left="2160"/>
      </w:pPr>
      <w:r>
        <w:t>'Максимальное количество назначенных заявок'=0</w:t>
      </w:r>
    </w:p>
    <w:p w14:paraId="5E265DA8" w14:textId="77777777" w:rsidR="007501E9" w:rsidRPr="00975836" w:rsidRDefault="007501E9" w:rsidP="007501E9">
      <w:r w:rsidRPr="00975836">
        <w:t xml:space="preserve">Далее берем первое подходящее правило с учетом сортировки (если какое-то из полей сортировки </w:t>
      </w:r>
      <w:r>
        <w:t>NULL</w:t>
      </w:r>
      <w:r w:rsidRPr="00975836">
        <w:t>, то считаем, что оно = 0)</w:t>
      </w:r>
    </w:p>
    <w:p w14:paraId="00E3D57E" w14:textId="77777777" w:rsidR="007501E9" w:rsidRPr="00975836" w:rsidRDefault="007501E9" w:rsidP="00BF7F76">
      <w:pPr>
        <w:numPr>
          <w:ilvl w:val="0"/>
          <w:numId w:val="28"/>
        </w:numPr>
        <w:spacing w:after="120" w:line="240" w:lineRule="auto"/>
      </w:pPr>
    </w:p>
    <w:p w14:paraId="3F8205FC" w14:textId="77777777" w:rsidR="007501E9" w:rsidRPr="00975836" w:rsidRDefault="007501E9" w:rsidP="00BF7F76">
      <w:pPr>
        <w:numPr>
          <w:ilvl w:val="1"/>
          <w:numId w:val="29"/>
        </w:numPr>
        <w:spacing w:after="120" w:line="240" w:lineRule="auto"/>
        <w:ind w:left="1440"/>
      </w:pPr>
    </w:p>
    <w:p w14:paraId="7A2C6BC3" w14:textId="77777777" w:rsidR="007501E9" w:rsidRDefault="007501E9" w:rsidP="00BF7F76">
      <w:pPr>
        <w:numPr>
          <w:ilvl w:val="2"/>
          <w:numId w:val="30"/>
        </w:numPr>
        <w:spacing w:after="120" w:line="240" w:lineRule="auto"/>
        <w:ind w:left="2160"/>
      </w:pPr>
      <w:proofErr w:type="spellStart"/>
      <w:r>
        <w:t>priority_max</w:t>
      </w:r>
      <w:proofErr w:type="spellEnd"/>
      <w:r>
        <w:t xml:space="preserve"> DESC</w:t>
      </w:r>
    </w:p>
    <w:p w14:paraId="152F0DA1" w14:textId="77777777" w:rsidR="007501E9" w:rsidRDefault="007501E9" w:rsidP="00BF7F76">
      <w:pPr>
        <w:numPr>
          <w:ilvl w:val="2"/>
          <w:numId w:val="30"/>
        </w:numPr>
        <w:spacing w:after="120" w:line="240" w:lineRule="auto"/>
        <w:ind w:left="2160"/>
      </w:pPr>
      <w:proofErr w:type="spellStart"/>
      <w:r>
        <w:t>filter_by_summ</w:t>
      </w:r>
      <w:proofErr w:type="spellEnd"/>
      <w:r>
        <w:t xml:space="preserve"> DESC</w:t>
      </w:r>
    </w:p>
    <w:p w14:paraId="492AA1A5" w14:textId="77777777" w:rsidR="007501E9" w:rsidRDefault="007501E9" w:rsidP="00BF7F76">
      <w:pPr>
        <w:numPr>
          <w:ilvl w:val="2"/>
          <w:numId w:val="30"/>
        </w:numPr>
        <w:spacing w:after="120" w:line="240" w:lineRule="auto"/>
        <w:ind w:left="2160"/>
      </w:pPr>
      <w:proofErr w:type="spellStart"/>
      <w:r>
        <w:t>filter_by_bidder</w:t>
      </w:r>
      <w:proofErr w:type="spellEnd"/>
      <w:r>
        <w:t xml:space="preserve"> DESC</w:t>
      </w:r>
    </w:p>
    <w:p w14:paraId="03880DB6" w14:textId="77777777" w:rsidR="007501E9" w:rsidRDefault="007501E9" w:rsidP="00BF7F76">
      <w:pPr>
        <w:numPr>
          <w:ilvl w:val="2"/>
          <w:numId w:val="30"/>
        </w:numPr>
        <w:spacing w:after="120" w:line="240" w:lineRule="auto"/>
        <w:ind w:left="2160"/>
      </w:pPr>
      <w:proofErr w:type="spellStart"/>
      <w:r>
        <w:t>priority</w:t>
      </w:r>
      <w:proofErr w:type="spellEnd"/>
      <w:r>
        <w:t xml:space="preserve"> DESC</w:t>
      </w:r>
    </w:p>
    <w:p w14:paraId="1582BFA2" w14:textId="77777777" w:rsidR="007501E9" w:rsidRDefault="007501E9" w:rsidP="00BF7F76">
      <w:pPr>
        <w:numPr>
          <w:ilvl w:val="2"/>
          <w:numId w:val="30"/>
        </w:numPr>
        <w:spacing w:after="120" w:line="240" w:lineRule="auto"/>
        <w:ind w:left="2160"/>
      </w:pPr>
      <w:proofErr w:type="spellStart"/>
      <w:r>
        <w:t>count_req</w:t>
      </w:r>
      <w:proofErr w:type="spellEnd"/>
      <w:r>
        <w:t xml:space="preserve"> ASC</w:t>
      </w:r>
    </w:p>
    <w:p w14:paraId="53FE6C63" w14:textId="77777777" w:rsidR="007501E9" w:rsidRPr="00975836" w:rsidRDefault="007501E9" w:rsidP="00BF7F76">
      <w:pPr>
        <w:numPr>
          <w:ilvl w:val="2"/>
          <w:numId w:val="30"/>
        </w:numPr>
        <w:spacing w:after="120" w:line="240" w:lineRule="auto"/>
        <w:ind w:left="2160"/>
      </w:pPr>
      <w:r w:rsidRPr="00975836">
        <w:t xml:space="preserve">На всякий случай, добавим элемент </w:t>
      </w:r>
      <w:proofErr w:type="spellStart"/>
      <w:proofErr w:type="gramStart"/>
      <w:r w:rsidRPr="00975836">
        <w:t>рандомности</w:t>
      </w:r>
      <w:proofErr w:type="spellEnd"/>
      <w:r w:rsidRPr="00975836">
        <w:t xml:space="preserve"> )</w:t>
      </w:r>
      <w:proofErr w:type="gramEnd"/>
      <w:r w:rsidRPr="00975836">
        <w:t xml:space="preserve"> </w:t>
      </w:r>
      <w:r>
        <w:t>RANDOM</w:t>
      </w:r>
      <w:r w:rsidRPr="00975836">
        <w:t xml:space="preserve"> </w:t>
      </w:r>
      <w:r>
        <w:t>ASC</w:t>
      </w:r>
    </w:p>
    <w:p w14:paraId="6290F731" w14:textId="77777777" w:rsidR="007501E9" w:rsidRPr="00975836" w:rsidRDefault="007501E9" w:rsidP="007501E9">
      <w:r w:rsidRPr="00975836">
        <w:t>3) Если на предыдущих этапах мы так и не нашли нужное правило, то всё равно упорно стараемся найти ОС, поэтому ищем правило, у которого стоит признак 'Назначать, если не найдено других сотрудников', т.е. выбираем правила, которые соответствуют следующим условиям одновременно</w:t>
      </w:r>
    </w:p>
    <w:p w14:paraId="6E67FBD9" w14:textId="77777777" w:rsidR="007501E9" w:rsidRPr="00975836" w:rsidRDefault="007501E9" w:rsidP="00BF7F76">
      <w:pPr>
        <w:numPr>
          <w:ilvl w:val="0"/>
          <w:numId w:val="31"/>
        </w:numPr>
        <w:spacing w:after="120" w:line="240" w:lineRule="auto"/>
      </w:pPr>
    </w:p>
    <w:p w14:paraId="2635A700" w14:textId="77777777" w:rsidR="007501E9" w:rsidRDefault="007501E9" w:rsidP="00BF7F76">
      <w:pPr>
        <w:numPr>
          <w:ilvl w:val="1"/>
          <w:numId w:val="32"/>
        </w:numPr>
        <w:spacing w:after="120" w:line="240" w:lineRule="auto"/>
        <w:ind w:left="1440"/>
      </w:pPr>
      <w:r>
        <w:t>Активное (</w:t>
      </w:r>
      <w:proofErr w:type="spellStart"/>
      <w:r>
        <w:t>active</w:t>
      </w:r>
      <w:proofErr w:type="spellEnd"/>
      <w:r>
        <w:t>=</w:t>
      </w:r>
      <w:proofErr w:type="spellStart"/>
      <w:r>
        <w:t>True</w:t>
      </w:r>
      <w:proofErr w:type="spellEnd"/>
      <w:r>
        <w:t>)</w:t>
      </w:r>
    </w:p>
    <w:p w14:paraId="73546584" w14:textId="77777777" w:rsidR="007501E9" w:rsidRPr="007501E9" w:rsidRDefault="007501E9" w:rsidP="00BF7F76">
      <w:pPr>
        <w:numPr>
          <w:ilvl w:val="1"/>
          <w:numId w:val="32"/>
        </w:numPr>
        <w:spacing w:after="120" w:line="240" w:lineRule="auto"/>
        <w:ind w:left="1440"/>
        <w:rPr>
          <w:lang w:val="en-US"/>
        </w:rPr>
      </w:pPr>
      <w:r>
        <w:t>Сам</w:t>
      </w:r>
      <w:r w:rsidRPr="007501E9">
        <w:rPr>
          <w:lang w:val="en-US"/>
        </w:rPr>
        <w:t xml:space="preserve"> </w:t>
      </w:r>
      <w:r>
        <w:t>сотрудник</w:t>
      </w:r>
      <w:r w:rsidRPr="007501E9">
        <w:rPr>
          <w:lang w:val="en-US"/>
        </w:rPr>
        <w:t xml:space="preserve"> </w:t>
      </w:r>
      <w:r>
        <w:t>не</w:t>
      </w:r>
      <w:r w:rsidRPr="007501E9">
        <w:rPr>
          <w:lang w:val="en-US"/>
        </w:rPr>
        <w:t xml:space="preserve"> </w:t>
      </w:r>
      <w:r>
        <w:t>удален</w:t>
      </w:r>
      <w:r w:rsidRPr="007501E9">
        <w:rPr>
          <w:lang w:val="en-US"/>
        </w:rPr>
        <w:t xml:space="preserve"> (</w:t>
      </w:r>
      <w:proofErr w:type="spellStart"/>
      <w:r w:rsidRPr="007501E9">
        <w:rPr>
          <w:lang w:val="en-US"/>
        </w:rPr>
        <w:t>ebb_</w:t>
      </w:r>
      <w:proofErr w:type="gramStart"/>
      <w:r w:rsidRPr="007501E9">
        <w:rPr>
          <w:lang w:val="en-US"/>
        </w:rPr>
        <w:t>extendedusers</w:t>
      </w:r>
      <w:proofErr w:type="spellEnd"/>
      <w:r w:rsidRPr="007501E9">
        <w:rPr>
          <w:lang w:val="en-US"/>
        </w:rPr>
        <w:t>(</w:t>
      </w:r>
      <w:proofErr w:type="gramEnd"/>
      <w:r w:rsidRPr="007501E9">
        <w:rPr>
          <w:lang w:val="en-US"/>
        </w:rPr>
        <w:t xml:space="preserve">id = </w:t>
      </w:r>
      <w:proofErr w:type="spellStart"/>
      <w:r w:rsidRPr="007501E9">
        <w:rPr>
          <w:lang w:val="en-US"/>
        </w:rPr>
        <w:t>assigned_user_id</w:t>
      </w:r>
      <w:proofErr w:type="spellEnd"/>
      <w:r w:rsidRPr="007501E9">
        <w:rPr>
          <w:lang w:val="en-US"/>
        </w:rPr>
        <w:t>).</w:t>
      </w:r>
      <w:proofErr w:type="spellStart"/>
      <w:r w:rsidRPr="007501E9">
        <w:rPr>
          <w:lang w:val="en-US"/>
        </w:rPr>
        <w:t>wasRemoved</w:t>
      </w:r>
      <w:proofErr w:type="spellEnd"/>
      <w:r w:rsidRPr="007501E9">
        <w:rPr>
          <w:lang w:val="en-US"/>
        </w:rPr>
        <w:t>=False)</w:t>
      </w:r>
    </w:p>
    <w:p w14:paraId="07C773D7" w14:textId="77777777" w:rsidR="007501E9" w:rsidRPr="00975836" w:rsidRDefault="007501E9" w:rsidP="00BF7F76">
      <w:pPr>
        <w:numPr>
          <w:ilvl w:val="1"/>
          <w:numId w:val="32"/>
        </w:numPr>
        <w:spacing w:after="120" w:line="240" w:lineRule="auto"/>
        <w:ind w:left="1440"/>
      </w:pPr>
      <w:r w:rsidRPr="00975836">
        <w:t>Заявка может назначаться на ОС в этом статусе (</w:t>
      </w:r>
      <w:proofErr w:type="spellStart"/>
      <w:r>
        <w:t>statuses</w:t>
      </w:r>
      <w:r w:rsidRPr="00975836">
        <w:t>_</w:t>
      </w:r>
      <w:r>
        <w:t>sum</w:t>
      </w:r>
      <w:r w:rsidRPr="00975836">
        <w:t>_</w:t>
      </w:r>
      <w:r>
        <w:t>bg</w:t>
      </w:r>
      <w:proofErr w:type="spellEnd"/>
      <w:r w:rsidRPr="00975836">
        <w:t xml:space="preserve"> </w:t>
      </w:r>
      <w:r>
        <w:t>IN</w:t>
      </w:r>
      <w:r w:rsidRPr="00975836">
        <w:t xml:space="preserve"> </w:t>
      </w:r>
      <w:proofErr w:type="spellStart"/>
      <w:proofErr w:type="gramStart"/>
      <w:r>
        <w:t>req</w:t>
      </w:r>
      <w:r w:rsidRPr="00975836">
        <w:t>.</w:t>
      </w:r>
      <w:r>
        <w:t>status</w:t>
      </w:r>
      <w:proofErr w:type="gramEnd"/>
      <w:r w:rsidRPr="00975836">
        <w:t>_</w:t>
      </w:r>
      <w:r>
        <w:t>id</w:t>
      </w:r>
      <w:proofErr w:type="spellEnd"/>
      <w:r w:rsidRPr="00975836">
        <w:t>)</w:t>
      </w:r>
    </w:p>
    <w:p w14:paraId="09B3AE64" w14:textId="77777777" w:rsidR="007501E9" w:rsidRPr="00975836" w:rsidRDefault="007501E9" w:rsidP="00BF7F76">
      <w:pPr>
        <w:numPr>
          <w:ilvl w:val="1"/>
          <w:numId w:val="32"/>
        </w:numPr>
        <w:spacing w:after="120" w:line="240" w:lineRule="auto"/>
        <w:ind w:left="1440"/>
      </w:pPr>
      <w:r w:rsidRPr="00975836">
        <w:t>Стоит признак 'Назначать, если не найдено других сотрудников' (</w:t>
      </w:r>
      <w:proofErr w:type="spellStart"/>
      <w:r>
        <w:t>assign</w:t>
      </w:r>
      <w:r w:rsidRPr="00975836">
        <w:t>_</w:t>
      </w:r>
      <w:r>
        <w:t>request</w:t>
      </w:r>
      <w:r w:rsidRPr="00975836">
        <w:t>_</w:t>
      </w:r>
      <w:r>
        <w:t>if</w:t>
      </w:r>
      <w:r w:rsidRPr="00975836">
        <w:t>_</w:t>
      </w:r>
      <w:r>
        <w:t>no</w:t>
      </w:r>
      <w:r w:rsidRPr="00975836">
        <w:t>_</w:t>
      </w:r>
      <w:r>
        <w:t>any</w:t>
      </w:r>
      <w:r w:rsidRPr="00975836">
        <w:t>_</w:t>
      </w:r>
      <w:r>
        <w:t>user</w:t>
      </w:r>
      <w:proofErr w:type="spellEnd"/>
      <w:r w:rsidRPr="00975836">
        <w:t>)</w:t>
      </w:r>
    </w:p>
    <w:p w14:paraId="4D35D70B" w14:textId="77777777" w:rsidR="007501E9" w:rsidRPr="00975836" w:rsidRDefault="007501E9" w:rsidP="00BF7F76">
      <w:pPr>
        <w:numPr>
          <w:ilvl w:val="1"/>
          <w:numId w:val="32"/>
        </w:numPr>
        <w:spacing w:after="120" w:line="240" w:lineRule="auto"/>
        <w:ind w:left="1440"/>
      </w:pPr>
      <w:r w:rsidRPr="00975836">
        <w:t>Без указания типов банковских продуктов (</w:t>
      </w:r>
      <w:proofErr w:type="spellStart"/>
      <w:r>
        <w:t>product</w:t>
      </w:r>
      <w:r w:rsidRPr="00975836">
        <w:t>_</w:t>
      </w:r>
      <w:r>
        <w:t>types</w:t>
      </w:r>
      <w:r w:rsidRPr="00975836">
        <w:t>_</w:t>
      </w:r>
      <w:r>
        <w:t>id</w:t>
      </w:r>
      <w:proofErr w:type="spellEnd"/>
      <w:r w:rsidRPr="00975836">
        <w:t xml:space="preserve"> </w:t>
      </w:r>
      <w:r>
        <w:t>IS</w:t>
      </w:r>
      <w:r w:rsidRPr="00975836">
        <w:t xml:space="preserve"> </w:t>
      </w:r>
      <w:r>
        <w:t>NULL</w:t>
      </w:r>
      <w:r w:rsidRPr="00975836">
        <w:t>) ИЛИ с указанием банковского продукта текущей заявки (</w:t>
      </w:r>
      <w:proofErr w:type="spellStart"/>
      <w:r>
        <w:t>product</w:t>
      </w:r>
      <w:r w:rsidRPr="00975836">
        <w:t>_</w:t>
      </w:r>
      <w:r>
        <w:t>types</w:t>
      </w:r>
      <w:r w:rsidRPr="00975836">
        <w:t>_</w:t>
      </w:r>
      <w:r>
        <w:t>id</w:t>
      </w:r>
      <w:proofErr w:type="spellEnd"/>
      <w:r w:rsidRPr="00975836">
        <w:t xml:space="preserve"> </w:t>
      </w:r>
      <w:r>
        <w:t>IN</w:t>
      </w:r>
      <w:r w:rsidRPr="00975836">
        <w:t xml:space="preserve"> </w:t>
      </w:r>
      <w:proofErr w:type="spellStart"/>
      <w:proofErr w:type="gramStart"/>
      <w:r>
        <w:t>req</w:t>
      </w:r>
      <w:r w:rsidRPr="00975836">
        <w:t>.</w:t>
      </w:r>
      <w:r>
        <w:t>product</w:t>
      </w:r>
      <w:proofErr w:type="gramEnd"/>
      <w:r w:rsidRPr="00975836">
        <w:t>_</w:t>
      </w:r>
      <w:r>
        <w:t>id</w:t>
      </w:r>
      <w:proofErr w:type="spellEnd"/>
      <w:r w:rsidRPr="00975836">
        <w:t>)</w:t>
      </w:r>
    </w:p>
    <w:p w14:paraId="25879AFD" w14:textId="77777777" w:rsidR="007501E9" w:rsidRPr="00975836" w:rsidRDefault="007501E9" w:rsidP="00BF7F76">
      <w:pPr>
        <w:numPr>
          <w:ilvl w:val="1"/>
          <w:numId w:val="32"/>
        </w:numPr>
        <w:spacing w:after="120" w:line="240" w:lineRule="auto"/>
        <w:ind w:left="1440"/>
      </w:pPr>
      <w:r w:rsidRPr="00975836">
        <w:rPr>
          <w:color w:val="0000FF"/>
        </w:rPr>
        <w:t xml:space="preserve">Если выполняем данную проверку первый раз (в рамках текущего алгоритма возможен ещё раз переход к данному пункту, т.е. если мы выполняемся повторно, то этот фильтр не нужен): </w:t>
      </w:r>
      <w:r w:rsidRPr="00975836">
        <w:rPr>
          <w:color w:val="0000FF"/>
        </w:rPr>
        <w:br/>
        <w:t>Подходящее по скорингу заявки (</w:t>
      </w:r>
      <w:proofErr w:type="spellStart"/>
      <w:r>
        <w:rPr>
          <w:color w:val="0000FF"/>
        </w:rPr>
        <w:t>scorings</w:t>
      </w:r>
      <w:r w:rsidRPr="00975836">
        <w:rPr>
          <w:color w:val="0000FF"/>
        </w:rPr>
        <w:t>_</w:t>
      </w:r>
      <w:r>
        <w:rPr>
          <w:color w:val="0000FF"/>
        </w:rPr>
        <w:t>id</w:t>
      </w:r>
      <w:proofErr w:type="spellEnd"/>
      <w:r w:rsidRPr="00975836">
        <w:rPr>
          <w:color w:val="0000FF"/>
        </w:rPr>
        <w:t xml:space="preserve"> </w:t>
      </w:r>
      <w:r>
        <w:rPr>
          <w:color w:val="0000FF"/>
        </w:rPr>
        <w:t>IN</w:t>
      </w:r>
      <w:r w:rsidRPr="00975836">
        <w:rPr>
          <w:color w:val="0000FF"/>
        </w:rPr>
        <w:t xml:space="preserve"> </w:t>
      </w:r>
      <w:proofErr w:type="spellStart"/>
      <w:proofErr w:type="gramStart"/>
      <w:r>
        <w:rPr>
          <w:color w:val="0000FF"/>
        </w:rPr>
        <w:t>req</w:t>
      </w:r>
      <w:r w:rsidRPr="00975836">
        <w:rPr>
          <w:color w:val="0000FF"/>
        </w:rPr>
        <w:t>.</w:t>
      </w:r>
      <w:r>
        <w:rPr>
          <w:color w:val="0000FF"/>
        </w:rPr>
        <w:t>bidders</w:t>
      </w:r>
      <w:proofErr w:type="gramEnd"/>
      <w:r w:rsidRPr="00975836">
        <w:rPr>
          <w:color w:val="0000FF"/>
        </w:rPr>
        <w:t>_</w:t>
      </w:r>
      <w:r>
        <w:rPr>
          <w:color w:val="0000FF"/>
        </w:rPr>
        <w:t>requestsadditionaldata</w:t>
      </w:r>
      <w:r w:rsidRPr="00975836">
        <w:rPr>
          <w:color w:val="0000FF"/>
        </w:rPr>
        <w:t>.</w:t>
      </w:r>
      <w:r>
        <w:rPr>
          <w:color w:val="0000FF"/>
        </w:rPr>
        <w:t>used</w:t>
      </w:r>
      <w:r w:rsidRPr="00975836">
        <w:rPr>
          <w:color w:val="0000FF"/>
        </w:rPr>
        <w:t>_</w:t>
      </w:r>
      <w:r>
        <w:rPr>
          <w:color w:val="0000FF"/>
        </w:rPr>
        <w:t>scoring</w:t>
      </w:r>
      <w:r w:rsidRPr="00975836">
        <w:rPr>
          <w:color w:val="0000FF"/>
        </w:rPr>
        <w:t>_</w:t>
      </w:r>
      <w:r>
        <w:rPr>
          <w:color w:val="0000FF"/>
        </w:rPr>
        <w:t>id</w:t>
      </w:r>
      <w:proofErr w:type="spellEnd"/>
      <w:r w:rsidRPr="00975836">
        <w:rPr>
          <w:color w:val="0000FF"/>
        </w:rPr>
        <w:t>)</w:t>
      </w:r>
    </w:p>
    <w:p w14:paraId="5E519527" w14:textId="77777777" w:rsidR="007501E9" w:rsidRPr="00975836" w:rsidRDefault="007501E9" w:rsidP="007501E9">
      <w:r w:rsidRPr="00975836">
        <w:t>Далее, определяем для каждого правила приоритет по роли</w:t>
      </w:r>
    </w:p>
    <w:p w14:paraId="7AD3F0AD" w14:textId="77777777" w:rsidR="007501E9" w:rsidRPr="00975836" w:rsidRDefault="007501E9" w:rsidP="007501E9">
      <w:proofErr w:type="spellStart"/>
      <w:r>
        <w:t>priority</w:t>
      </w:r>
      <w:r w:rsidRPr="00975836">
        <w:t>_</w:t>
      </w:r>
      <w:r>
        <w:t>max</w:t>
      </w:r>
      <w:proofErr w:type="spellEnd"/>
      <w:r w:rsidRPr="00975836">
        <w:t xml:space="preserve"> = </w:t>
      </w:r>
      <w:proofErr w:type="gramStart"/>
      <w:r>
        <w:t>MAX</w:t>
      </w:r>
      <w:r w:rsidRPr="00975836">
        <w:t>(</w:t>
      </w:r>
      <w:proofErr w:type="spellStart"/>
      <w:proofErr w:type="gramEnd"/>
      <w:r>
        <w:t>priority</w:t>
      </w:r>
      <w:proofErr w:type="spellEnd"/>
      <w:r w:rsidRPr="00975836">
        <w:t xml:space="preserve"> из </w:t>
      </w:r>
      <w:proofErr w:type="spellStart"/>
      <w:r>
        <w:t>ebb</w:t>
      </w:r>
      <w:r w:rsidRPr="00975836">
        <w:t>_</w:t>
      </w:r>
      <w:r>
        <w:t>assignedusersettings</w:t>
      </w:r>
      <w:proofErr w:type="spellEnd"/>
      <w:r w:rsidRPr="00975836">
        <w:t xml:space="preserve"> где </w:t>
      </w:r>
      <w:proofErr w:type="spellStart"/>
      <w:r>
        <w:t>role</w:t>
      </w:r>
      <w:r w:rsidRPr="00975836">
        <w:t>_</w:t>
      </w:r>
      <w:r>
        <w:t>id</w:t>
      </w:r>
      <w:proofErr w:type="spellEnd"/>
      <w:r w:rsidRPr="00975836">
        <w:t xml:space="preserve"> есть в списке ролей пользователя правила (</w:t>
      </w:r>
      <w:proofErr w:type="spellStart"/>
      <w:r>
        <w:t>ebb</w:t>
      </w:r>
      <w:r w:rsidRPr="00975836">
        <w:t>_</w:t>
      </w:r>
      <w:r>
        <w:t>userroles</w:t>
      </w:r>
      <w:proofErr w:type="spellEnd"/>
      <w:r w:rsidRPr="00975836">
        <w:t>(</w:t>
      </w:r>
      <w:proofErr w:type="spellStart"/>
      <w:r>
        <w:t>user</w:t>
      </w:r>
      <w:r w:rsidRPr="00975836">
        <w:t>_</w:t>
      </w:r>
      <w:r>
        <w:t>id</w:t>
      </w:r>
      <w:proofErr w:type="spellEnd"/>
      <w:r w:rsidRPr="00975836">
        <w:t>=</w:t>
      </w:r>
      <w:proofErr w:type="spellStart"/>
      <w:r>
        <w:t>assigned</w:t>
      </w:r>
      <w:r w:rsidRPr="00975836">
        <w:t>_</w:t>
      </w:r>
      <w:r>
        <w:t>user</w:t>
      </w:r>
      <w:r w:rsidRPr="00975836">
        <w:t>_</w:t>
      </w:r>
      <w:r>
        <w:t>id</w:t>
      </w:r>
      <w:proofErr w:type="spellEnd"/>
      <w:r w:rsidRPr="00975836">
        <w:t>)))</w:t>
      </w:r>
    </w:p>
    <w:p w14:paraId="2FC51230" w14:textId="77777777" w:rsidR="007501E9" w:rsidRPr="00975836" w:rsidRDefault="007501E9" w:rsidP="007501E9">
      <w:r w:rsidRPr="00975836">
        <w:t>И берем первое правило с учетом сортировки</w:t>
      </w:r>
    </w:p>
    <w:p w14:paraId="3657804C" w14:textId="77777777" w:rsidR="007501E9" w:rsidRPr="00975836" w:rsidRDefault="007501E9" w:rsidP="00BF7F76">
      <w:pPr>
        <w:numPr>
          <w:ilvl w:val="0"/>
          <w:numId w:val="33"/>
        </w:numPr>
        <w:spacing w:after="120" w:line="240" w:lineRule="auto"/>
      </w:pPr>
    </w:p>
    <w:p w14:paraId="55E1BAAD" w14:textId="77777777" w:rsidR="007501E9" w:rsidRDefault="007501E9" w:rsidP="00BF7F76">
      <w:pPr>
        <w:numPr>
          <w:ilvl w:val="1"/>
          <w:numId w:val="34"/>
        </w:numPr>
        <w:spacing w:after="120" w:line="240" w:lineRule="auto"/>
        <w:ind w:left="1440"/>
      </w:pPr>
      <w:proofErr w:type="spellStart"/>
      <w:r>
        <w:t>priority_max</w:t>
      </w:r>
      <w:proofErr w:type="spellEnd"/>
      <w:r>
        <w:t xml:space="preserve"> DESC</w:t>
      </w:r>
    </w:p>
    <w:p w14:paraId="4FC35B3C" w14:textId="77777777" w:rsidR="007501E9" w:rsidRDefault="007501E9" w:rsidP="00BF7F76">
      <w:pPr>
        <w:numPr>
          <w:ilvl w:val="1"/>
          <w:numId w:val="34"/>
        </w:numPr>
        <w:spacing w:after="120" w:line="240" w:lineRule="auto"/>
        <w:ind w:left="1440"/>
      </w:pPr>
      <w:proofErr w:type="spellStart"/>
      <w:r>
        <w:lastRenderedPageBreak/>
        <w:t>priority</w:t>
      </w:r>
      <w:proofErr w:type="spellEnd"/>
      <w:r>
        <w:t xml:space="preserve"> DESC</w:t>
      </w:r>
    </w:p>
    <w:p w14:paraId="148FE537" w14:textId="77777777" w:rsidR="007501E9" w:rsidRPr="00975836" w:rsidRDefault="007501E9" w:rsidP="007501E9">
      <w:r w:rsidRPr="00975836">
        <w:t xml:space="preserve">Если правило найдено - УРА!!! идем дальше, иначе </w:t>
      </w:r>
      <w:r w:rsidRPr="00975836">
        <w:rPr>
          <w:color w:val="0000FF"/>
        </w:rPr>
        <w:t>пытаемся ещё раз найти сотрудника, но уже без учета привязки к скорингу, т.е. переходим к п. 2.2), а если уже пытались, то</w:t>
      </w:r>
      <w:r w:rsidRPr="00975836">
        <w:t xml:space="preserve"> УВЫ, бесполезно искать и выходим.</w:t>
      </w:r>
    </w:p>
    <w:p w14:paraId="6F592F57" w14:textId="77777777" w:rsidR="007501E9" w:rsidRPr="00975836" w:rsidRDefault="007501E9" w:rsidP="007501E9">
      <w:r w:rsidRPr="00975836">
        <w:t>4) Если в результате всех мытарств на предыдущих шагах правило найдено, то начинаем следующие манипуляции:</w:t>
      </w:r>
    </w:p>
    <w:p w14:paraId="4B7A1DEE" w14:textId="77777777" w:rsidR="007501E9" w:rsidRPr="00975836" w:rsidRDefault="007501E9" w:rsidP="00BF7F76">
      <w:pPr>
        <w:numPr>
          <w:ilvl w:val="0"/>
          <w:numId w:val="35"/>
        </w:numPr>
        <w:spacing w:after="120" w:line="240" w:lineRule="auto"/>
      </w:pPr>
    </w:p>
    <w:p w14:paraId="26DB2115" w14:textId="77777777" w:rsidR="007501E9" w:rsidRPr="00975836" w:rsidRDefault="007501E9" w:rsidP="00BF7F76">
      <w:pPr>
        <w:numPr>
          <w:ilvl w:val="1"/>
          <w:numId w:val="36"/>
        </w:numPr>
        <w:spacing w:after="120" w:line="240" w:lineRule="auto"/>
        <w:ind w:left="1440"/>
      </w:pPr>
      <w:r w:rsidRPr="00975836">
        <w:t xml:space="preserve">Отвязываем ОС (см. ниже </w:t>
      </w:r>
      <w:hyperlink w:anchor="scroll-bookmark-34" w:history="1">
        <w:r w:rsidRPr="00975836">
          <w:rPr>
            <w:rStyle w:val="a3"/>
          </w:rPr>
          <w:t>Алгоритм отвязки ответственного сотрудника (</w:t>
        </w:r>
        <w:proofErr w:type="spellStart"/>
        <w:r>
          <w:rPr>
            <w:rStyle w:val="a3"/>
          </w:rPr>
          <w:t>unfasten</w:t>
        </w:r>
        <w:r w:rsidRPr="00975836">
          <w:rPr>
            <w:rStyle w:val="a3"/>
          </w:rPr>
          <w:t>_</w:t>
        </w:r>
        <w:r>
          <w:rPr>
            <w:rStyle w:val="a3"/>
          </w:rPr>
          <w:t>request</w:t>
        </w:r>
        <w:proofErr w:type="spellEnd"/>
        <w:r w:rsidRPr="00975836">
          <w:rPr>
            <w:rStyle w:val="a3"/>
          </w:rPr>
          <w:t>)</w:t>
        </w:r>
      </w:hyperlink>
      <w:r w:rsidRPr="00975836">
        <w:t>)</w:t>
      </w:r>
    </w:p>
    <w:p w14:paraId="3F90F281" w14:textId="77777777" w:rsidR="007501E9" w:rsidRPr="00975836" w:rsidRDefault="007501E9" w:rsidP="00BF7F76">
      <w:pPr>
        <w:numPr>
          <w:ilvl w:val="1"/>
          <w:numId w:val="36"/>
        </w:numPr>
        <w:spacing w:after="120" w:line="240" w:lineRule="auto"/>
        <w:ind w:left="1440"/>
      </w:pPr>
      <w:r w:rsidRPr="00975836">
        <w:t>Записываем в историю по заявке событие 'Открепление ответственного сотрудника' (</w:t>
      </w:r>
      <w:proofErr w:type="spellStart"/>
      <w:r>
        <w:t>action</w:t>
      </w:r>
      <w:proofErr w:type="spellEnd"/>
      <w:r w:rsidRPr="00975836">
        <w:t xml:space="preserve"> = </w:t>
      </w:r>
      <w:proofErr w:type="spellStart"/>
      <w:r>
        <w:t>ebb</w:t>
      </w:r>
      <w:r w:rsidRPr="00975836">
        <w:t>_</w:t>
      </w:r>
      <w:proofErr w:type="gramStart"/>
      <w:r>
        <w:t>lovs</w:t>
      </w:r>
      <w:proofErr w:type="spellEnd"/>
      <w:r w:rsidRPr="00975836">
        <w:t>(</w:t>
      </w:r>
      <w:proofErr w:type="spellStart"/>
      <w:proofErr w:type="gramEnd"/>
      <w:r>
        <w:t>lovName</w:t>
      </w:r>
      <w:r w:rsidRPr="00975836">
        <w:t>_</w:t>
      </w:r>
      <w:r>
        <w:t>id</w:t>
      </w:r>
      <w:proofErr w:type="spellEnd"/>
      <w:r w:rsidRPr="00975836">
        <w:t xml:space="preserve">=41, </w:t>
      </w:r>
      <w:proofErr w:type="spellStart"/>
      <w:r>
        <w:t>pid</w:t>
      </w:r>
      <w:proofErr w:type="spellEnd"/>
      <w:r w:rsidRPr="00975836">
        <w:t>=31)</w:t>
      </w:r>
    </w:p>
    <w:p w14:paraId="36B40A78" w14:textId="77777777" w:rsidR="007501E9" w:rsidRPr="00975836" w:rsidRDefault="007501E9" w:rsidP="00BF7F76">
      <w:pPr>
        <w:numPr>
          <w:ilvl w:val="1"/>
          <w:numId w:val="36"/>
        </w:numPr>
        <w:spacing w:after="120" w:line="240" w:lineRule="auto"/>
        <w:ind w:left="1440"/>
      </w:pPr>
      <w:r w:rsidRPr="00975836">
        <w:t xml:space="preserve">Привязываем нового ОС (см. ниже </w:t>
      </w:r>
      <w:hyperlink w:anchor="scroll-bookmark-35" w:history="1">
        <w:r w:rsidRPr="00975836">
          <w:rPr>
            <w:rStyle w:val="a3"/>
          </w:rPr>
          <w:t>Алгоритм привязки ответственного сотрудника (</w:t>
        </w:r>
        <w:proofErr w:type="spellStart"/>
        <w:r>
          <w:rPr>
            <w:rStyle w:val="a3"/>
          </w:rPr>
          <w:t>fasten</w:t>
        </w:r>
        <w:r w:rsidRPr="00975836">
          <w:rPr>
            <w:rStyle w:val="a3"/>
          </w:rPr>
          <w:t>_</w:t>
        </w:r>
        <w:r>
          <w:rPr>
            <w:rStyle w:val="a3"/>
          </w:rPr>
          <w:t>request</w:t>
        </w:r>
        <w:proofErr w:type="spellEnd"/>
        <w:r w:rsidRPr="00975836">
          <w:rPr>
            <w:rStyle w:val="a3"/>
          </w:rPr>
          <w:t>)</w:t>
        </w:r>
      </w:hyperlink>
      <w:r w:rsidRPr="00975836">
        <w:t>)</w:t>
      </w:r>
    </w:p>
    <w:p w14:paraId="34025BA3" w14:textId="77777777" w:rsidR="007501E9" w:rsidRPr="00975836" w:rsidRDefault="007501E9" w:rsidP="00BF7F76">
      <w:pPr>
        <w:numPr>
          <w:ilvl w:val="1"/>
          <w:numId w:val="36"/>
        </w:numPr>
        <w:spacing w:after="120" w:line="240" w:lineRule="auto"/>
        <w:ind w:left="1440"/>
      </w:pPr>
      <w:r w:rsidRPr="00975836">
        <w:t>Записываем в историю по заявке событие 'Назначение ответственного сотрудника' (</w:t>
      </w:r>
      <w:proofErr w:type="spellStart"/>
      <w:r>
        <w:t>action</w:t>
      </w:r>
      <w:proofErr w:type="spellEnd"/>
      <w:r w:rsidRPr="00975836">
        <w:t xml:space="preserve"> = </w:t>
      </w:r>
      <w:proofErr w:type="spellStart"/>
      <w:r>
        <w:t>ebb</w:t>
      </w:r>
      <w:r w:rsidRPr="00975836">
        <w:t>_</w:t>
      </w:r>
      <w:proofErr w:type="gramStart"/>
      <w:r>
        <w:t>lovs</w:t>
      </w:r>
      <w:proofErr w:type="spellEnd"/>
      <w:r w:rsidRPr="00975836">
        <w:t>(</w:t>
      </w:r>
      <w:proofErr w:type="spellStart"/>
      <w:proofErr w:type="gramEnd"/>
      <w:r>
        <w:t>lovName</w:t>
      </w:r>
      <w:r w:rsidRPr="00975836">
        <w:t>_</w:t>
      </w:r>
      <w:r>
        <w:t>id</w:t>
      </w:r>
      <w:proofErr w:type="spellEnd"/>
      <w:r w:rsidRPr="00975836">
        <w:t xml:space="preserve">=41, </w:t>
      </w:r>
      <w:proofErr w:type="spellStart"/>
      <w:r>
        <w:t>pid</w:t>
      </w:r>
      <w:proofErr w:type="spellEnd"/>
      <w:r w:rsidRPr="00975836">
        <w:t>=31)</w:t>
      </w:r>
    </w:p>
    <w:p w14:paraId="59823EFA" w14:textId="77777777" w:rsidR="007501E9" w:rsidRPr="00975836" w:rsidRDefault="007501E9" w:rsidP="007501E9">
      <w:r w:rsidRPr="00975836">
        <w:t>Ну и, если у соискателя по ИНН из заявки нет закрепленного сотрудника (</w:t>
      </w:r>
      <w:r>
        <w:t>NOT</w:t>
      </w:r>
      <w:r w:rsidRPr="00975836">
        <w:t xml:space="preserve"> </w:t>
      </w:r>
      <w:r>
        <w:t>EXISTS</w:t>
      </w:r>
      <w:r w:rsidRPr="00975836">
        <w:t xml:space="preserve"> </w:t>
      </w:r>
      <w:proofErr w:type="spellStart"/>
      <w:r>
        <w:t>ebb</w:t>
      </w:r>
      <w:r w:rsidRPr="00975836">
        <w:t>_</w:t>
      </w:r>
      <w:r>
        <w:t>extendedusersassignedinnkpp</w:t>
      </w:r>
      <w:proofErr w:type="spellEnd"/>
      <w:r w:rsidRPr="00975836">
        <w:t>(</w:t>
      </w:r>
      <w:proofErr w:type="spellStart"/>
      <w:r>
        <w:t>inn</w:t>
      </w:r>
      <w:proofErr w:type="spellEnd"/>
      <w:r w:rsidRPr="00975836">
        <w:t>=</w:t>
      </w:r>
      <w:proofErr w:type="spellStart"/>
      <w:r>
        <w:t>req</w:t>
      </w:r>
      <w:r w:rsidRPr="00975836">
        <w:t>.</w:t>
      </w:r>
      <w:r>
        <w:t>inn</w:t>
      </w:r>
      <w:proofErr w:type="spellEnd"/>
      <w:r w:rsidRPr="00975836">
        <w:t>)) И в правиле стоит признак 'Привязывать к Принципалу без ответственного' (</w:t>
      </w:r>
      <w:proofErr w:type="spellStart"/>
      <w:r>
        <w:t>can</w:t>
      </w:r>
      <w:r w:rsidRPr="00975836">
        <w:t>_</w:t>
      </w:r>
      <w:r>
        <w:t>assign</w:t>
      </w:r>
      <w:r w:rsidRPr="00975836">
        <w:t>_</w:t>
      </w:r>
      <w:r>
        <w:t>for</w:t>
      </w:r>
      <w:r w:rsidRPr="00975836">
        <w:t>_</w:t>
      </w:r>
      <w:r>
        <w:t>free</w:t>
      </w:r>
      <w:r w:rsidRPr="00975836">
        <w:t>_</w:t>
      </w:r>
      <w:r>
        <w:t>bidder</w:t>
      </w:r>
      <w:proofErr w:type="spellEnd"/>
      <w:r w:rsidRPr="00975836">
        <w:t xml:space="preserve">), то привязываем к компании сотрудника (см. ниже </w:t>
      </w:r>
      <w:hyperlink w:anchor="scroll-bookmark-36" w:history="1">
        <w:r w:rsidRPr="00975836">
          <w:rPr>
            <w:rStyle w:val="a3"/>
          </w:rPr>
          <w:t>Алгоритм закрепления сотрудника за компанией по ИНН (</w:t>
        </w:r>
        <w:proofErr w:type="spellStart"/>
        <w:r>
          <w:rPr>
            <w:rStyle w:val="a3"/>
          </w:rPr>
          <w:t>fasten</w:t>
        </w:r>
        <w:r w:rsidRPr="00975836">
          <w:rPr>
            <w:rStyle w:val="a3"/>
          </w:rPr>
          <w:t>_</w:t>
        </w:r>
        <w:r>
          <w:rPr>
            <w:rStyle w:val="a3"/>
          </w:rPr>
          <w:t>bidder</w:t>
        </w:r>
        <w:proofErr w:type="spellEnd"/>
        <w:r w:rsidRPr="00975836">
          <w:rPr>
            <w:rStyle w:val="a3"/>
          </w:rPr>
          <w:t>)</w:t>
        </w:r>
      </w:hyperlink>
      <w:r w:rsidRPr="00975836">
        <w:t>).</w:t>
      </w:r>
    </w:p>
    <w:p w14:paraId="74B6D096" w14:textId="77777777" w:rsidR="007501E9" w:rsidRPr="00975836" w:rsidRDefault="007501E9" w:rsidP="007501E9">
      <w:bookmarkStart w:id="35" w:name="scroll-bookmark-37"/>
      <w:bookmarkEnd w:id="35"/>
    </w:p>
    <w:p w14:paraId="246D0D8B" w14:textId="77777777" w:rsidR="007501E9" w:rsidRPr="00975836" w:rsidRDefault="007501E9" w:rsidP="007501E9">
      <w:pPr>
        <w:pStyle w:val="3"/>
        <w:keepLines w:val="0"/>
        <w:numPr>
          <w:ilvl w:val="2"/>
          <w:numId w:val="0"/>
        </w:numPr>
        <w:tabs>
          <w:tab w:val="left" w:pos="567"/>
        </w:tabs>
        <w:spacing w:before="360" w:after="120" w:line="240" w:lineRule="auto"/>
        <w:ind w:left="720" w:hanging="720"/>
      </w:pPr>
      <w:bookmarkStart w:id="36" w:name="_Toc256000016"/>
      <w:bookmarkStart w:id="37" w:name="_Toc76561020"/>
      <w:bookmarkStart w:id="38" w:name="scroll-bookmark-22"/>
      <w:r w:rsidRPr="00975836">
        <w:t>3.2. Алгоритм сравнения сумм для правил (</w:t>
      </w:r>
      <w:proofErr w:type="spellStart"/>
      <w:r>
        <w:t>get</w:t>
      </w:r>
      <w:r w:rsidRPr="00975836">
        <w:t>_</w:t>
      </w:r>
      <w:r>
        <w:t>lookup</w:t>
      </w:r>
      <w:r w:rsidRPr="00975836">
        <w:t>_</w:t>
      </w:r>
      <w:r>
        <w:t>use</w:t>
      </w:r>
      <w:r w:rsidRPr="00975836">
        <w:t>_</w:t>
      </w:r>
      <w:r>
        <w:t>summ</w:t>
      </w:r>
      <w:r w:rsidRPr="00975836">
        <w:t>_</w:t>
      </w:r>
      <w:r>
        <w:t>rule</w:t>
      </w:r>
      <w:proofErr w:type="spellEnd"/>
      <w:r w:rsidRPr="00975836">
        <w:t>)</w:t>
      </w:r>
      <w:bookmarkEnd w:id="36"/>
      <w:bookmarkEnd w:id="37"/>
      <w:r w:rsidRPr="00975836">
        <w:t xml:space="preserve"> </w:t>
      </w:r>
      <w:bookmarkEnd w:id="38"/>
    </w:p>
    <w:p w14:paraId="06AD5B80" w14:textId="056B7F44" w:rsidR="007501E9" w:rsidRDefault="007501E9" w:rsidP="007501E9">
      <w:pPr>
        <w:pStyle w:val="4"/>
        <w:numPr>
          <w:ilvl w:val="3"/>
          <w:numId w:val="0"/>
        </w:numPr>
        <w:spacing w:before="240" w:line="240" w:lineRule="auto"/>
        <w:ind w:left="862" w:hanging="862"/>
      </w:pPr>
      <w:bookmarkStart w:id="39" w:name="scroll-bookmark-23"/>
      <w:r>
        <w:t>3.2.1. Пред</w:t>
      </w:r>
      <w:r w:rsidR="000A057D">
        <w:t>ис</w:t>
      </w:r>
      <w:r>
        <w:t xml:space="preserve">ловие </w:t>
      </w:r>
      <w:bookmarkEnd w:id="39"/>
    </w:p>
    <w:p w14:paraId="439BF459" w14:textId="77777777" w:rsidR="007501E9" w:rsidRPr="00975836" w:rsidRDefault="007501E9" w:rsidP="007501E9">
      <w:r w:rsidRPr="00975836">
        <w:t>Для продуктов (</w:t>
      </w:r>
      <w:proofErr w:type="spellStart"/>
      <w:proofErr w:type="gramStart"/>
      <w:r>
        <w:t>req</w:t>
      </w:r>
      <w:r w:rsidRPr="00975836">
        <w:t>.</w:t>
      </w:r>
      <w:r>
        <w:t>product</w:t>
      </w:r>
      <w:proofErr w:type="gramEnd"/>
      <w:r w:rsidRPr="00975836">
        <w:t>_</w:t>
      </w:r>
      <w:r>
        <w:t>id</w:t>
      </w:r>
      <w:proofErr w:type="spellEnd"/>
      <w:r w:rsidRPr="00975836">
        <w:t xml:space="preserve"> → </w:t>
      </w:r>
      <w:proofErr w:type="spellStart"/>
      <w:r>
        <w:t>pid</w:t>
      </w:r>
      <w:proofErr w:type="spellEnd"/>
      <w:r w:rsidRPr="00975836">
        <w:t>)</w:t>
      </w:r>
    </w:p>
    <w:p w14:paraId="50F9D2AC" w14:textId="77777777" w:rsidR="007501E9" w:rsidRDefault="007501E9" w:rsidP="00BF7F76">
      <w:pPr>
        <w:numPr>
          <w:ilvl w:val="0"/>
          <w:numId w:val="37"/>
        </w:numPr>
        <w:spacing w:after="120" w:line="240" w:lineRule="auto"/>
      </w:pPr>
      <w:r>
        <w:t>8, Расчетно-кассовое обслуживание</w:t>
      </w:r>
    </w:p>
    <w:p w14:paraId="1B13F03F" w14:textId="77777777" w:rsidR="007501E9" w:rsidRPr="00975836" w:rsidRDefault="007501E9" w:rsidP="00BF7F76">
      <w:pPr>
        <w:numPr>
          <w:ilvl w:val="0"/>
          <w:numId w:val="37"/>
        </w:numPr>
        <w:spacing w:after="120" w:line="240" w:lineRule="auto"/>
      </w:pPr>
      <w:r w:rsidRPr="00975836">
        <w:t>11, РКО (открыть по видеосвязи с документами)</w:t>
      </w:r>
    </w:p>
    <w:p w14:paraId="66F4599B" w14:textId="77777777" w:rsidR="007501E9" w:rsidRDefault="007501E9" w:rsidP="007501E9">
      <w:r>
        <w:t>возвращаем NULL.</w:t>
      </w:r>
    </w:p>
    <w:p w14:paraId="471E7C67" w14:textId="77777777" w:rsidR="007501E9" w:rsidRDefault="007501E9" w:rsidP="007501E9">
      <w:pPr>
        <w:pStyle w:val="4"/>
        <w:numPr>
          <w:ilvl w:val="3"/>
          <w:numId w:val="0"/>
        </w:numPr>
        <w:spacing w:before="240" w:line="240" w:lineRule="auto"/>
        <w:ind w:left="862" w:hanging="862"/>
      </w:pPr>
      <w:bookmarkStart w:id="40" w:name="scroll-bookmark-24"/>
      <w:r>
        <w:t>3.2.2. Основной сценарий</w:t>
      </w:r>
      <w:bookmarkEnd w:id="40"/>
    </w:p>
    <w:p w14:paraId="7797673D" w14:textId="77777777" w:rsidR="007501E9" w:rsidRPr="00975836" w:rsidRDefault="007501E9" w:rsidP="007501E9">
      <w:r w:rsidRPr="00975836">
        <w:t>В зависимости от правила 'Правило выбора суммы' (</w:t>
      </w:r>
      <w:proofErr w:type="spellStart"/>
      <w:r>
        <w:t>use</w:t>
      </w:r>
      <w:r w:rsidRPr="00975836">
        <w:t>_</w:t>
      </w:r>
      <w:r>
        <w:t>summ</w:t>
      </w:r>
      <w:r w:rsidRPr="00975836">
        <w:t>_</w:t>
      </w:r>
      <w:r>
        <w:t>rule</w:t>
      </w:r>
      <w:r w:rsidRPr="00975836">
        <w:t>_</w:t>
      </w:r>
      <w:r>
        <w:t>id</w:t>
      </w:r>
      <w:proofErr w:type="spellEnd"/>
      <w:r w:rsidRPr="00975836">
        <w:t xml:space="preserve"> → </w:t>
      </w:r>
      <w:proofErr w:type="spellStart"/>
      <w:r>
        <w:t>pid</w:t>
      </w:r>
      <w:proofErr w:type="spellEnd"/>
      <w:r w:rsidRPr="00975836">
        <w:t>) выбираем сумму по текущей заявке (</w:t>
      </w:r>
      <w:r>
        <w:rPr>
          <w:b/>
          <w:color w:val="800080"/>
        </w:rPr>
        <w:t>TO</w:t>
      </w:r>
      <w:r w:rsidRPr="00975836">
        <w:rPr>
          <w:b/>
          <w:color w:val="800080"/>
        </w:rPr>
        <w:t>_</w:t>
      </w:r>
      <w:r>
        <w:rPr>
          <w:b/>
          <w:color w:val="800080"/>
        </w:rPr>
        <w:t>DO</w:t>
      </w:r>
      <w:r w:rsidRPr="00975836">
        <w:rPr>
          <w:b/>
          <w:color w:val="800080"/>
        </w:rPr>
        <w:t xml:space="preserve"> - правила выбора сумм используются во многих местах, но пока не описаны</w:t>
      </w:r>
      <w:r w:rsidRPr="00975836">
        <w:t>)</w:t>
      </w:r>
    </w:p>
    <w:p w14:paraId="0660779D" w14:textId="77777777" w:rsidR="007501E9" w:rsidRDefault="007501E9" w:rsidP="00BF7F76">
      <w:pPr>
        <w:numPr>
          <w:ilvl w:val="0"/>
          <w:numId w:val="38"/>
        </w:numPr>
        <w:spacing w:after="120" w:line="240" w:lineRule="auto"/>
      </w:pPr>
      <w:r>
        <w:t xml:space="preserve">1: </w:t>
      </w:r>
      <w:proofErr w:type="spellStart"/>
      <w:r>
        <w:t>product_liabiliti_summ</w:t>
      </w:r>
      <w:proofErr w:type="spellEnd"/>
    </w:p>
    <w:p w14:paraId="3DD97D9B" w14:textId="77777777" w:rsidR="007501E9" w:rsidRDefault="007501E9" w:rsidP="00BF7F76">
      <w:pPr>
        <w:numPr>
          <w:ilvl w:val="0"/>
          <w:numId w:val="38"/>
        </w:numPr>
        <w:spacing w:after="120" w:line="240" w:lineRule="auto"/>
      </w:pPr>
      <w:r>
        <w:t xml:space="preserve">2: </w:t>
      </w:r>
      <w:proofErr w:type="spellStart"/>
      <w:r>
        <w:t>get_product_summ_bg</w:t>
      </w:r>
      <w:proofErr w:type="spellEnd"/>
    </w:p>
    <w:p w14:paraId="5BB4664B" w14:textId="77777777" w:rsidR="007501E9" w:rsidRPr="007501E9" w:rsidRDefault="007501E9" w:rsidP="00BF7F76">
      <w:pPr>
        <w:numPr>
          <w:ilvl w:val="0"/>
          <w:numId w:val="38"/>
        </w:numPr>
        <w:spacing w:after="120" w:line="240" w:lineRule="auto"/>
        <w:rPr>
          <w:lang w:val="en-US"/>
        </w:rPr>
      </w:pPr>
      <w:r w:rsidRPr="007501E9">
        <w:rPr>
          <w:lang w:val="en-US"/>
        </w:rPr>
        <w:t xml:space="preserve">3: </w:t>
      </w:r>
      <w:proofErr w:type="spellStart"/>
      <w:r w:rsidRPr="007501E9">
        <w:rPr>
          <w:lang w:val="en-US"/>
        </w:rPr>
        <w:t>summ_bg_from_judgment_or_request</w:t>
      </w:r>
      <w:proofErr w:type="spellEnd"/>
    </w:p>
    <w:p w14:paraId="32C533EC" w14:textId="77777777" w:rsidR="007501E9" w:rsidRDefault="007501E9" w:rsidP="00BF7F76">
      <w:pPr>
        <w:numPr>
          <w:ilvl w:val="0"/>
          <w:numId w:val="38"/>
        </w:numPr>
        <w:spacing w:after="120" w:line="240" w:lineRule="auto"/>
      </w:pPr>
      <w:r>
        <w:t xml:space="preserve">4: </w:t>
      </w:r>
      <w:proofErr w:type="spellStart"/>
      <w:r>
        <w:t>summBg</w:t>
      </w:r>
      <w:proofErr w:type="spellEnd"/>
    </w:p>
    <w:p w14:paraId="5265B50F" w14:textId="77777777" w:rsidR="007501E9" w:rsidRDefault="007501E9" w:rsidP="007501E9">
      <w:r>
        <w:t>и возвращаем результат сравнения</w:t>
      </w:r>
    </w:p>
    <w:p w14:paraId="22DFCF80" w14:textId="77777777" w:rsidR="007501E9" w:rsidRDefault="007501E9" w:rsidP="007501E9">
      <w:r w:rsidRPr="00975836">
        <w:t>'Сумма БГ от (руб.)' (</w:t>
      </w:r>
      <w:proofErr w:type="spellStart"/>
      <w:r>
        <w:t>min</w:t>
      </w:r>
      <w:r w:rsidRPr="00975836">
        <w:t>_</w:t>
      </w:r>
      <w:r>
        <w:t>sum</w:t>
      </w:r>
      <w:r w:rsidRPr="00975836">
        <w:t>_</w:t>
      </w:r>
      <w:r>
        <w:t>bg</w:t>
      </w:r>
      <w:proofErr w:type="spellEnd"/>
      <w:r w:rsidRPr="00975836">
        <w:t xml:space="preserve">) &lt;= полученная сумма &lt;= 'Сумма БГ до (руб.)' </w:t>
      </w:r>
      <w:r>
        <w:t>(</w:t>
      </w:r>
      <w:proofErr w:type="spellStart"/>
      <w:r>
        <w:t>max_sum_bg</w:t>
      </w:r>
      <w:proofErr w:type="spellEnd"/>
      <w:r>
        <w:t>)</w:t>
      </w:r>
    </w:p>
    <w:p w14:paraId="7F282D2D" w14:textId="77777777" w:rsidR="007501E9" w:rsidRDefault="007501E9" w:rsidP="007501E9">
      <w:bookmarkStart w:id="41" w:name="scroll-bookmark-34"/>
      <w:bookmarkEnd w:id="41"/>
    </w:p>
    <w:p w14:paraId="435A02B8" w14:textId="77777777" w:rsidR="007501E9" w:rsidRDefault="007501E9" w:rsidP="007501E9">
      <w:pPr>
        <w:pStyle w:val="3"/>
        <w:keepLines w:val="0"/>
        <w:numPr>
          <w:ilvl w:val="2"/>
          <w:numId w:val="0"/>
        </w:numPr>
        <w:tabs>
          <w:tab w:val="left" w:pos="567"/>
        </w:tabs>
        <w:spacing w:before="360" w:after="120" w:line="240" w:lineRule="auto"/>
        <w:ind w:left="720" w:hanging="720"/>
      </w:pPr>
      <w:bookmarkStart w:id="42" w:name="_Toc256000017"/>
      <w:bookmarkStart w:id="43" w:name="_Toc76561021"/>
      <w:bookmarkStart w:id="44" w:name="scroll-bookmark-25"/>
      <w:r>
        <w:lastRenderedPageBreak/>
        <w:t>3.3. Алгоритм отвязки ответственного сотрудника</w:t>
      </w:r>
      <w:bookmarkEnd w:id="42"/>
      <w:bookmarkEnd w:id="43"/>
      <w:r>
        <w:t xml:space="preserve"> </w:t>
      </w:r>
      <w:bookmarkEnd w:id="44"/>
    </w:p>
    <w:p w14:paraId="6F2731EB" w14:textId="77777777" w:rsidR="007501E9" w:rsidRDefault="007501E9" w:rsidP="007501E9">
      <w:pPr>
        <w:pStyle w:val="4"/>
        <w:numPr>
          <w:ilvl w:val="3"/>
          <w:numId w:val="0"/>
        </w:numPr>
        <w:spacing w:before="240" w:line="240" w:lineRule="auto"/>
        <w:ind w:left="862" w:hanging="862"/>
      </w:pPr>
      <w:bookmarkStart w:id="45" w:name="scroll-bookmark-26"/>
      <w:r>
        <w:t>3.3.1. Основной сценарий</w:t>
      </w:r>
      <w:bookmarkEnd w:id="45"/>
    </w:p>
    <w:p w14:paraId="4DB305D9" w14:textId="77777777" w:rsidR="007501E9" w:rsidRPr="000A057D" w:rsidRDefault="007501E9" w:rsidP="007501E9">
      <w:r w:rsidRPr="000A057D">
        <w:t xml:space="preserve">1) </w:t>
      </w:r>
      <w:r>
        <w:t>Запоминаем</w:t>
      </w:r>
      <w:r w:rsidRPr="000A057D">
        <w:t xml:space="preserve"> </w:t>
      </w:r>
      <w:r>
        <w:t>текущего</w:t>
      </w:r>
      <w:r w:rsidRPr="000A057D">
        <w:t xml:space="preserve"> </w:t>
      </w:r>
      <w:r>
        <w:t>ОС</w:t>
      </w:r>
      <w:r w:rsidRPr="000A057D">
        <w:t xml:space="preserve"> </w:t>
      </w:r>
      <w:r>
        <w:t>из</w:t>
      </w:r>
      <w:r w:rsidRPr="000A057D">
        <w:t xml:space="preserve"> </w:t>
      </w:r>
      <w:r>
        <w:t>заявки</w:t>
      </w:r>
      <w:r w:rsidRPr="000A057D">
        <w:t xml:space="preserve"> (</w:t>
      </w:r>
      <w:r w:rsidRPr="000F256B">
        <w:rPr>
          <w:lang w:val="en-US"/>
        </w:rPr>
        <w:t>old</w:t>
      </w:r>
      <w:r w:rsidRPr="000A057D">
        <w:t>_</w:t>
      </w:r>
      <w:r w:rsidRPr="000F256B">
        <w:rPr>
          <w:lang w:val="en-US"/>
        </w:rPr>
        <w:t>assigned</w:t>
      </w:r>
      <w:r w:rsidRPr="000A057D">
        <w:t>_</w:t>
      </w:r>
      <w:r w:rsidRPr="000F256B">
        <w:rPr>
          <w:lang w:val="en-US"/>
        </w:rPr>
        <w:t>user</w:t>
      </w:r>
      <w:r w:rsidRPr="000A057D">
        <w:t>_</w:t>
      </w:r>
      <w:r w:rsidRPr="000F256B">
        <w:rPr>
          <w:lang w:val="en-US"/>
        </w:rPr>
        <w:t>id</w:t>
      </w:r>
      <w:r w:rsidRPr="000A057D">
        <w:t xml:space="preserve"> = </w:t>
      </w:r>
      <w:proofErr w:type="gramStart"/>
      <w:r w:rsidRPr="000F256B">
        <w:rPr>
          <w:lang w:val="en-US"/>
        </w:rPr>
        <w:t>req</w:t>
      </w:r>
      <w:r w:rsidRPr="000A057D">
        <w:t>.</w:t>
      </w:r>
      <w:r w:rsidRPr="000F256B">
        <w:rPr>
          <w:lang w:val="en-US"/>
        </w:rPr>
        <w:t>bidders</w:t>
      </w:r>
      <w:proofErr w:type="gramEnd"/>
      <w:r w:rsidRPr="000A057D">
        <w:t>_</w:t>
      </w:r>
      <w:proofErr w:type="spellStart"/>
      <w:r w:rsidRPr="000F256B">
        <w:rPr>
          <w:lang w:val="en-US"/>
        </w:rPr>
        <w:t>requestsadditionaldata</w:t>
      </w:r>
      <w:proofErr w:type="spellEnd"/>
      <w:r w:rsidRPr="000A057D">
        <w:t>.</w:t>
      </w:r>
      <w:r w:rsidRPr="000F256B">
        <w:rPr>
          <w:lang w:val="en-US"/>
        </w:rPr>
        <w:t>assigned</w:t>
      </w:r>
      <w:r w:rsidRPr="000A057D">
        <w:t>_</w:t>
      </w:r>
      <w:r w:rsidRPr="000F256B">
        <w:rPr>
          <w:lang w:val="en-US"/>
        </w:rPr>
        <w:t>user</w:t>
      </w:r>
      <w:r w:rsidRPr="000A057D">
        <w:t>_</w:t>
      </w:r>
      <w:r w:rsidRPr="000F256B">
        <w:rPr>
          <w:lang w:val="en-US"/>
        </w:rPr>
        <w:t>id</w:t>
      </w:r>
      <w:r w:rsidRPr="000A057D">
        <w:t>)</w:t>
      </w:r>
    </w:p>
    <w:p w14:paraId="67F42AE0" w14:textId="77777777" w:rsidR="007501E9" w:rsidRPr="000A057D" w:rsidRDefault="007501E9" w:rsidP="007501E9">
      <w:r w:rsidRPr="000A057D">
        <w:t xml:space="preserve">2) </w:t>
      </w:r>
      <w:r>
        <w:t>Убираем</w:t>
      </w:r>
      <w:r w:rsidRPr="000A057D">
        <w:t xml:space="preserve"> </w:t>
      </w:r>
      <w:r>
        <w:t>привязку</w:t>
      </w:r>
      <w:r w:rsidRPr="000A057D">
        <w:t xml:space="preserve"> </w:t>
      </w:r>
      <w:r>
        <w:t>к</w:t>
      </w:r>
      <w:r w:rsidRPr="000A057D">
        <w:t xml:space="preserve"> </w:t>
      </w:r>
      <w:r>
        <w:t>ОС</w:t>
      </w:r>
      <w:r w:rsidRPr="000A057D">
        <w:t xml:space="preserve"> </w:t>
      </w:r>
      <w:r>
        <w:t>в</w:t>
      </w:r>
      <w:r w:rsidRPr="000A057D">
        <w:t xml:space="preserve"> </w:t>
      </w:r>
      <w:r>
        <w:t>заявке</w:t>
      </w:r>
      <w:r w:rsidRPr="000A057D">
        <w:t xml:space="preserve"> (</w:t>
      </w:r>
      <w:proofErr w:type="gramStart"/>
      <w:r w:rsidRPr="000F256B">
        <w:rPr>
          <w:lang w:val="en-US"/>
        </w:rPr>
        <w:t>req</w:t>
      </w:r>
      <w:r w:rsidRPr="000A057D">
        <w:t>.</w:t>
      </w:r>
      <w:r w:rsidRPr="000F256B">
        <w:rPr>
          <w:lang w:val="en-US"/>
        </w:rPr>
        <w:t>bidders</w:t>
      </w:r>
      <w:proofErr w:type="gramEnd"/>
      <w:r w:rsidRPr="000A057D">
        <w:t>_</w:t>
      </w:r>
      <w:proofErr w:type="spellStart"/>
      <w:r w:rsidRPr="000F256B">
        <w:rPr>
          <w:lang w:val="en-US"/>
        </w:rPr>
        <w:t>requestsadditionaldata</w:t>
      </w:r>
      <w:proofErr w:type="spellEnd"/>
      <w:r w:rsidRPr="000A057D">
        <w:t>.</w:t>
      </w:r>
      <w:r w:rsidRPr="000F256B">
        <w:rPr>
          <w:lang w:val="en-US"/>
        </w:rPr>
        <w:t>assigned</w:t>
      </w:r>
      <w:r w:rsidRPr="000A057D">
        <w:t>_</w:t>
      </w:r>
      <w:r w:rsidRPr="000F256B">
        <w:rPr>
          <w:lang w:val="en-US"/>
        </w:rPr>
        <w:t>user</w:t>
      </w:r>
      <w:r w:rsidRPr="000A057D">
        <w:t>_</w:t>
      </w:r>
      <w:r w:rsidRPr="000F256B">
        <w:rPr>
          <w:lang w:val="en-US"/>
        </w:rPr>
        <w:t>id</w:t>
      </w:r>
      <w:r w:rsidRPr="000A057D">
        <w:t xml:space="preserve"> = </w:t>
      </w:r>
      <w:r w:rsidRPr="000F256B">
        <w:rPr>
          <w:lang w:val="en-US"/>
        </w:rPr>
        <w:t>NULL</w:t>
      </w:r>
      <w:r w:rsidRPr="000A057D">
        <w:t>)</w:t>
      </w:r>
    </w:p>
    <w:p w14:paraId="1D1DB36F" w14:textId="77777777" w:rsidR="007501E9" w:rsidRPr="000A057D" w:rsidRDefault="007501E9" w:rsidP="007501E9">
      <w:r w:rsidRPr="000A057D">
        <w:t xml:space="preserve">3) </w:t>
      </w:r>
      <w:r>
        <w:t>Берём</w:t>
      </w:r>
      <w:r w:rsidRPr="000A057D">
        <w:t xml:space="preserve"> </w:t>
      </w:r>
      <w:r>
        <w:t>последнюю</w:t>
      </w:r>
      <w:r w:rsidRPr="000A057D">
        <w:t xml:space="preserve"> </w:t>
      </w:r>
      <w:r>
        <w:t>запись</w:t>
      </w:r>
      <w:r w:rsidRPr="000A057D">
        <w:t xml:space="preserve"> </w:t>
      </w:r>
      <w:r>
        <w:t>по</w:t>
      </w:r>
      <w:r w:rsidRPr="000A057D">
        <w:t xml:space="preserve"> </w:t>
      </w:r>
      <w:r w:rsidRPr="000F256B">
        <w:rPr>
          <w:lang w:val="en-US"/>
        </w:rPr>
        <w:t>id</w:t>
      </w:r>
      <w:r w:rsidRPr="000A057D">
        <w:t xml:space="preserve"> </w:t>
      </w:r>
      <w:r>
        <w:t>из</w:t>
      </w:r>
      <w:r w:rsidRPr="000A057D">
        <w:t xml:space="preserve"> </w:t>
      </w:r>
      <w:r>
        <w:t>истории</w:t>
      </w:r>
      <w:r w:rsidRPr="000A057D">
        <w:t xml:space="preserve"> </w:t>
      </w:r>
      <w:r>
        <w:t>привязок</w:t>
      </w:r>
      <w:r w:rsidRPr="000A057D">
        <w:t xml:space="preserve"> </w:t>
      </w:r>
      <w:r>
        <w:t>бывшего</w:t>
      </w:r>
      <w:r w:rsidRPr="000A057D">
        <w:t xml:space="preserve"> </w:t>
      </w:r>
      <w:r>
        <w:t>ОС</w:t>
      </w:r>
      <w:r w:rsidRPr="000A057D">
        <w:t xml:space="preserve"> </w:t>
      </w:r>
      <w:r>
        <w:t>к</w:t>
      </w:r>
      <w:r w:rsidRPr="000A057D">
        <w:t xml:space="preserve"> </w:t>
      </w:r>
      <w:r>
        <w:t>заявке</w:t>
      </w:r>
      <w:r w:rsidRPr="000A057D">
        <w:t xml:space="preserve"> (</w:t>
      </w:r>
      <w:r w:rsidRPr="000F256B">
        <w:rPr>
          <w:lang w:val="en-US"/>
        </w:rPr>
        <w:t>ebb</w:t>
      </w:r>
      <w:r w:rsidRPr="000A057D">
        <w:t>_</w:t>
      </w:r>
      <w:proofErr w:type="spellStart"/>
      <w:proofErr w:type="gramStart"/>
      <w:r w:rsidRPr="000F256B">
        <w:rPr>
          <w:lang w:val="en-US"/>
        </w:rPr>
        <w:t>historyrequestsassigneduser</w:t>
      </w:r>
      <w:proofErr w:type="spellEnd"/>
      <w:r w:rsidRPr="000A057D">
        <w:t>(</w:t>
      </w:r>
      <w:proofErr w:type="gramEnd"/>
      <w:r w:rsidRPr="000F256B">
        <w:rPr>
          <w:lang w:val="en-US"/>
        </w:rPr>
        <w:t>user</w:t>
      </w:r>
      <w:r w:rsidRPr="000A057D">
        <w:t>_</w:t>
      </w:r>
      <w:r w:rsidRPr="000F256B">
        <w:rPr>
          <w:lang w:val="en-US"/>
        </w:rPr>
        <w:t>id</w:t>
      </w:r>
      <w:r w:rsidRPr="000A057D">
        <w:t>=</w:t>
      </w:r>
      <w:r w:rsidRPr="000F256B">
        <w:rPr>
          <w:lang w:val="en-US"/>
        </w:rPr>
        <w:t>old</w:t>
      </w:r>
      <w:r w:rsidRPr="000A057D">
        <w:t>_</w:t>
      </w:r>
      <w:r w:rsidRPr="000F256B">
        <w:rPr>
          <w:lang w:val="en-US"/>
        </w:rPr>
        <w:t>assigned</w:t>
      </w:r>
      <w:r w:rsidRPr="000A057D">
        <w:t>_</w:t>
      </w:r>
      <w:r w:rsidRPr="000F256B">
        <w:rPr>
          <w:lang w:val="en-US"/>
        </w:rPr>
        <w:t>user</w:t>
      </w:r>
      <w:r w:rsidRPr="000A057D">
        <w:t>_</w:t>
      </w:r>
      <w:r w:rsidRPr="000F256B">
        <w:rPr>
          <w:lang w:val="en-US"/>
        </w:rPr>
        <w:t>id</w:t>
      </w:r>
      <w:r w:rsidRPr="000A057D">
        <w:t xml:space="preserve"> , </w:t>
      </w:r>
      <w:r w:rsidRPr="000F256B">
        <w:rPr>
          <w:lang w:val="en-US"/>
        </w:rPr>
        <w:t>request</w:t>
      </w:r>
      <w:r w:rsidRPr="000A057D">
        <w:t>_</w:t>
      </w:r>
      <w:r w:rsidRPr="000F256B">
        <w:rPr>
          <w:lang w:val="en-US"/>
        </w:rPr>
        <w:t>id</w:t>
      </w:r>
      <w:r w:rsidRPr="000A057D">
        <w:t xml:space="preserve"> = </w:t>
      </w:r>
      <w:r w:rsidRPr="000F256B">
        <w:rPr>
          <w:lang w:val="en-US"/>
        </w:rPr>
        <w:t>req</w:t>
      </w:r>
      <w:r w:rsidRPr="000A057D">
        <w:t>.</w:t>
      </w:r>
      <w:r w:rsidRPr="000F256B">
        <w:rPr>
          <w:lang w:val="en-US"/>
        </w:rPr>
        <w:t>id</w:t>
      </w:r>
      <w:r w:rsidRPr="000A057D">
        <w:t>))</w:t>
      </w:r>
    </w:p>
    <w:p w14:paraId="17797DEC" w14:textId="77777777" w:rsidR="007501E9" w:rsidRDefault="007501E9" w:rsidP="007501E9">
      <w:r>
        <w:t>4) Обновляем эту запись</w:t>
      </w:r>
    </w:p>
    <w:p w14:paraId="2AE07CFC" w14:textId="77777777" w:rsidR="007501E9" w:rsidRPr="007501E9" w:rsidRDefault="007501E9" w:rsidP="00BF7F76">
      <w:pPr>
        <w:numPr>
          <w:ilvl w:val="0"/>
          <w:numId w:val="39"/>
        </w:numPr>
        <w:spacing w:after="120" w:line="240" w:lineRule="auto"/>
        <w:rPr>
          <w:lang w:val="en-US"/>
        </w:rPr>
      </w:pPr>
      <w:r w:rsidRPr="007501E9">
        <w:rPr>
          <w:lang w:val="en-US"/>
        </w:rPr>
        <w:t>'</w:t>
      </w:r>
      <w:r>
        <w:t>Дата</w:t>
      </w:r>
      <w:r w:rsidRPr="007501E9">
        <w:rPr>
          <w:lang w:val="en-US"/>
        </w:rPr>
        <w:t xml:space="preserve"> </w:t>
      </w:r>
      <w:r>
        <w:t>снятия</w:t>
      </w:r>
      <w:r w:rsidRPr="007501E9">
        <w:rPr>
          <w:lang w:val="en-US"/>
        </w:rPr>
        <w:t>' (</w:t>
      </w:r>
      <w:proofErr w:type="spellStart"/>
      <w:r w:rsidRPr="007501E9">
        <w:rPr>
          <w:lang w:val="en-US"/>
        </w:rPr>
        <w:t>removal_date</w:t>
      </w:r>
      <w:proofErr w:type="spellEnd"/>
      <w:r w:rsidRPr="007501E9">
        <w:rPr>
          <w:lang w:val="en-US"/>
        </w:rPr>
        <w:t>) = CURRENT_TIMESTAMP</w:t>
      </w:r>
    </w:p>
    <w:p w14:paraId="01279682" w14:textId="77777777" w:rsidR="007501E9" w:rsidRPr="00975836" w:rsidRDefault="007501E9" w:rsidP="00BF7F76">
      <w:pPr>
        <w:numPr>
          <w:ilvl w:val="0"/>
          <w:numId w:val="39"/>
        </w:numPr>
        <w:spacing w:after="120" w:line="240" w:lineRule="auto"/>
      </w:pPr>
      <w:r w:rsidRPr="00975836">
        <w:t>'Статус снятия' (</w:t>
      </w:r>
      <w:proofErr w:type="spellStart"/>
      <w:r>
        <w:t>removal</w:t>
      </w:r>
      <w:r w:rsidRPr="00975836">
        <w:t>_</w:t>
      </w:r>
      <w:r>
        <w:t>status</w:t>
      </w:r>
      <w:r w:rsidRPr="00975836">
        <w:t>_</w:t>
      </w:r>
      <w:r>
        <w:t>id</w:t>
      </w:r>
      <w:proofErr w:type="spellEnd"/>
      <w:r w:rsidRPr="00975836">
        <w:t>) = текущий статус заявки</w:t>
      </w:r>
    </w:p>
    <w:p w14:paraId="66C5AD3A" w14:textId="77777777" w:rsidR="007501E9" w:rsidRPr="00975836" w:rsidRDefault="007501E9" w:rsidP="007501E9">
      <w:bookmarkStart w:id="46" w:name="scroll-bookmark-35"/>
      <w:bookmarkEnd w:id="46"/>
    </w:p>
    <w:p w14:paraId="48936628" w14:textId="77777777" w:rsidR="007501E9" w:rsidRPr="00975836" w:rsidRDefault="007501E9" w:rsidP="007501E9">
      <w:pPr>
        <w:pStyle w:val="3"/>
        <w:keepLines w:val="0"/>
        <w:numPr>
          <w:ilvl w:val="2"/>
          <w:numId w:val="0"/>
        </w:numPr>
        <w:tabs>
          <w:tab w:val="left" w:pos="567"/>
        </w:tabs>
        <w:spacing w:before="360" w:after="120" w:line="240" w:lineRule="auto"/>
        <w:ind w:left="720" w:hanging="720"/>
      </w:pPr>
      <w:bookmarkStart w:id="47" w:name="_Toc256000018"/>
      <w:bookmarkStart w:id="48" w:name="_Toc76561022"/>
      <w:bookmarkStart w:id="49" w:name="scroll-bookmark-27"/>
      <w:r w:rsidRPr="00975836">
        <w:t>3.4. Алгоритм привязки ответственного сотрудника (</w:t>
      </w:r>
      <w:proofErr w:type="spellStart"/>
      <w:r>
        <w:t>fasten</w:t>
      </w:r>
      <w:r w:rsidRPr="00975836">
        <w:t>_</w:t>
      </w:r>
      <w:r>
        <w:t>request</w:t>
      </w:r>
      <w:proofErr w:type="spellEnd"/>
      <w:r w:rsidRPr="00975836">
        <w:t>)</w:t>
      </w:r>
      <w:bookmarkEnd w:id="47"/>
      <w:bookmarkEnd w:id="48"/>
      <w:r w:rsidRPr="00975836">
        <w:t xml:space="preserve"> </w:t>
      </w:r>
      <w:bookmarkEnd w:id="49"/>
    </w:p>
    <w:p w14:paraId="59C2FAE6" w14:textId="77777777" w:rsidR="007501E9" w:rsidRDefault="007501E9" w:rsidP="007501E9">
      <w:pPr>
        <w:pStyle w:val="4"/>
        <w:numPr>
          <w:ilvl w:val="3"/>
          <w:numId w:val="0"/>
        </w:numPr>
        <w:spacing w:before="240" w:line="240" w:lineRule="auto"/>
        <w:ind w:left="862" w:hanging="862"/>
      </w:pPr>
      <w:bookmarkStart w:id="50" w:name="scroll-bookmark-28"/>
      <w:r>
        <w:t>3.4.1. Основной сценарий</w:t>
      </w:r>
      <w:bookmarkEnd w:id="50"/>
    </w:p>
    <w:p w14:paraId="282038C0" w14:textId="77777777" w:rsidR="007501E9" w:rsidRPr="000A057D" w:rsidRDefault="007501E9" w:rsidP="007501E9">
      <w:r w:rsidRPr="000A057D">
        <w:t xml:space="preserve">1) </w:t>
      </w:r>
      <w:r>
        <w:t>Запоминаем</w:t>
      </w:r>
      <w:r w:rsidRPr="000A057D">
        <w:t xml:space="preserve"> </w:t>
      </w:r>
      <w:r>
        <w:t>текущего</w:t>
      </w:r>
      <w:r w:rsidRPr="000A057D">
        <w:t xml:space="preserve"> </w:t>
      </w:r>
      <w:r>
        <w:t>ОС</w:t>
      </w:r>
      <w:r w:rsidRPr="000A057D">
        <w:t xml:space="preserve"> </w:t>
      </w:r>
      <w:r>
        <w:t>из</w:t>
      </w:r>
      <w:r w:rsidRPr="000A057D">
        <w:t xml:space="preserve"> </w:t>
      </w:r>
      <w:r>
        <w:t>заявки</w:t>
      </w:r>
      <w:r w:rsidRPr="000A057D">
        <w:t xml:space="preserve"> (</w:t>
      </w:r>
      <w:r w:rsidRPr="000F256B">
        <w:rPr>
          <w:lang w:val="en-US"/>
        </w:rPr>
        <w:t>old</w:t>
      </w:r>
      <w:r w:rsidRPr="000A057D">
        <w:t>_</w:t>
      </w:r>
      <w:r w:rsidRPr="000F256B">
        <w:rPr>
          <w:lang w:val="en-US"/>
        </w:rPr>
        <w:t>assigned</w:t>
      </w:r>
      <w:r w:rsidRPr="000A057D">
        <w:t>_</w:t>
      </w:r>
      <w:r w:rsidRPr="000F256B">
        <w:rPr>
          <w:lang w:val="en-US"/>
        </w:rPr>
        <w:t>user</w:t>
      </w:r>
      <w:r w:rsidRPr="000A057D">
        <w:t>_</w:t>
      </w:r>
      <w:r w:rsidRPr="000F256B">
        <w:rPr>
          <w:lang w:val="en-US"/>
        </w:rPr>
        <w:t>id</w:t>
      </w:r>
      <w:r w:rsidRPr="000A057D">
        <w:t xml:space="preserve"> = </w:t>
      </w:r>
      <w:proofErr w:type="gramStart"/>
      <w:r w:rsidRPr="000F256B">
        <w:rPr>
          <w:lang w:val="en-US"/>
        </w:rPr>
        <w:t>req</w:t>
      </w:r>
      <w:r w:rsidRPr="000A057D">
        <w:t>.</w:t>
      </w:r>
      <w:r w:rsidRPr="000F256B">
        <w:rPr>
          <w:lang w:val="en-US"/>
        </w:rPr>
        <w:t>bidders</w:t>
      </w:r>
      <w:proofErr w:type="gramEnd"/>
      <w:r w:rsidRPr="000A057D">
        <w:t>_</w:t>
      </w:r>
      <w:proofErr w:type="spellStart"/>
      <w:r w:rsidRPr="000F256B">
        <w:rPr>
          <w:lang w:val="en-US"/>
        </w:rPr>
        <w:t>requestsadditionaldata</w:t>
      </w:r>
      <w:proofErr w:type="spellEnd"/>
      <w:r w:rsidRPr="000A057D">
        <w:t>.</w:t>
      </w:r>
      <w:r w:rsidRPr="000F256B">
        <w:rPr>
          <w:lang w:val="en-US"/>
        </w:rPr>
        <w:t>assigned</w:t>
      </w:r>
      <w:r w:rsidRPr="000A057D">
        <w:t>_</w:t>
      </w:r>
      <w:r w:rsidRPr="000F256B">
        <w:rPr>
          <w:lang w:val="en-US"/>
        </w:rPr>
        <w:t>user</w:t>
      </w:r>
      <w:r w:rsidRPr="000A057D">
        <w:t>_</w:t>
      </w:r>
      <w:r w:rsidRPr="000F256B">
        <w:rPr>
          <w:lang w:val="en-US"/>
        </w:rPr>
        <w:t>id</w:t>
      </w:r>
      <w:r w:rsidRPr="000A057D">
        <w:t>)</w:t>
      </w:r>
    </w:p>
    <w:p w14:paraId="772DE681" w14:textId="77777777" w:rsidR="007501E9" w:rsidRPr="000A057D" w:rsidRDefault="007501E9" w:rsidP="007501E9">
      <w:r w:rsidRPr="000A057D">
        <w:t xml:space="preserve">2) </w:t>
      </w:r>
      <w:r>
        <w:t>Заменяем</w:t>
      </w:r>
      <w:r w:rsidRPr="000A057D">
        <w:t xml:space="preserve"> </w:t>
      </w:r>
      <w:r>
        <w:t>привязку</w:t>
      </w:r>
      <w:r w:rsidRPr="000A057D">
        <w:t xml:space="preserve"> </w:t>
      </w:r>
      <w:r>
        <w:t>к</w:t>
      </w:r>
      <w:r w:rsidRPr="000A057D">
        <w:t xml:space="preserve"> </w:t>
      </w:r>
      <w:r>
        <w:t>ОС</w:t>
      </w:r>
      <w:r w:rsidRPr="000A057D">
        <w:t xml:space="preserve"> </w:t>
      </w:r>
      <w:r>
        <w:t>в</w:t>
      </w:r>
      <w:r w:rsidRPr="000A057D">
        <w:t xml:space="preserve"> </w:t>
      </w:r>
      <w:r>
        <w:t>заявке</w:t>
      </w:r>
      <w:r w:rsidRPr="000A057D">
        <w:t xml:space="preserve"> (</w:t>
      </w:r>
      <w:proofErr w:type="gramStart"/>
      <w:r w:rsidRPr="000F256B">
        <w:rPr>
          <w:lang w:val="en-US"/>
        </w:rPr>
        <w:t>req</w:t>
      </w:r>
      <w:r w:rsidRPr="000A057D">
        <w:t>.</w:t>
      </w:r>
      <w:r w:rsidRPr="000F256B">
        <w:rPr>
          <w:lang w:val="en-US"/>
        </w:rPr>
        <w:t>bidders</w:t>
      </w:r>
      <w:proofErr w:type="gramEnd"/>
      <w:r w:rsidRPr="000A057D">
        <w:t>_</w:t>
      </w:r>
      <w:proofErr w:type="spellStart"/>
      <w:r w:rsidRPr="000F256B">
        <w:rPr>
          <w:lang w:val="en-US"/>
        </w:rPr>
        <w:t>requestsadditionaldata</w:t>
      </w:r>
      <w:proofErr w:type="spellEnd"/>
      <w:r w:rsidRPr="000A057D">
        <w:t>.</w:t>
      </w:r>
      <w:r w:rsidRPr="000F256B">
        <w:rPr>
          <w:lang w:val="en-US"/>
        </w:rPr>
        <w:t>assigned</w:t>
      </w:r>
      <w:r w:rsidRPr="000A057D">
        <w:t>_</w:t>
      </w:r>
      <w:r w:rsidRPr="000F256B">
        <w:rPr>
          <w:lang w:val="en-US"/>
        </w:rPr>
        <w:t>user</w:t>
      </w:r>
      <w:r w:rsidRPr="000A057D">
        <w:t>_</w:t>
      </w:r>
      <w:r w:rsidRPr="000F256B">
        <w:rPr>
          <w:lang w:val="en-US"/>
        </w:rPr>
        <w:t>id</w:t>
      </w:r>
      <w:r w:rsidRPr="000A057D">
        <w:t xml:space="preserve"> = </w:t>
      </w:r>
      <w:r w:rsidRPr="000F256B">
        <w:rPr>
          <w:lang w:val="en-US"/>
        </w:rPr>
        <w:t>id</w:t>
      </w:r>
      <w:r w:rsidRPr="000A057D">
        <w:t xml:space="preserve"> </w:t>
      </w:r>
      <w:r>
        <w:t>нового</w:t>
      </w:r>
      <w:r w:rsidRPr="000A057D">
        <w:t xml:space="preserve"> </w:t>
      </w:r>
      <w:r>
        <w:t>сотрудника</w:t>
      </w:r>
      <w:r w:rsidRPr="000A057D">
        <w:t>)</w:t>
      </w:r>
    </w:p>
    <w:p w14:paraId="36F0CB04" w14:textId="77777777" w:rsidR="007501E9" w:rsidRPr="000A057D" w:rsidRDefault="007501E9" w:rsidP="007501E9">
      <w:r w:rsidRPr="000A057D">
        <w:t xml:space="preserve">3) </w:t>
      </w:r>
      <w:r>
        <w:t>Берём</w:t>
      </w:r>
      <w:r w:rsidRPr="000A057D">
        <w:t xml:space="preserve"> </w:t>
      </w:r>
      <w:r>
        <w:t>последнюю</w:t>
      </w:r>
      <w:r w:rsidRPr="000A057D">
        <w:t xml:space="preserve"> </w:t>
      </w:r>
      <w:r>
        <w:t>запись</w:t>
      </w:r>
      <w:r w:rsidRPr="000A057D">
        <w:t xml:space="preserve"> </w:t>
      </w:r>
      <w:r>
        <w:t>по</w:t>
      </w:r>
      <w:r w:rsidRPr="000A057D">
        <w:t xml:space="preserve"> </w:t>
      </w:r>
      <w:r w:rsidRPr="000F256B">
        <w:rPr>
          <w:lang w:val="en-US"/>
        </w:rPr>
        <w:t>id</w:t>
      </w:r>
      <w:r w:rsidRPr="000A057D">
        <w:t xml:space="preserve"> </w:t>
      </w:r>
      <w:r>
        <w:t>из</w:t>
      </w:r>
      <w:r w:rsidRPr="000A057D">
        <w:t xml:space="preserve"> </w:t>
      </w:r>
      <w:r>
        <w:t>истории</w:t>
      </w:r>
      <w:r w:rsidRPr="000A057D">
        <w:t xml:space="preserve"> </w:t>
      </w:r>
      <w:r>
        <w:t>привязок</w:t>
      </w:r>
      <w:r w:rsidRPr="000A057D">
        <w:t xml:space="preserve"> </w:t>
      </w:r>
      <w:r>
        <w:t>бывшего</w:t>
      </w:r>
      <w:r w:rsidRPr="000A057D">
        <w:t xml:space="preserve"> </w:t>
      </w:r>
      <w:r>
        <w:t>ОС</w:t>
      </w:r>
      <w:r w:rsidRPr="000A057D">
        <w:t xml:space="preserve"> </w:t>
      </w:r>
      <w:r>
        <w:t>к</w:t>
      </w:r>
      <w:r w:rsidRPr="000A057D">
        <w:t xml:space="preserve"> </w:t>
      </w:r>
      <w:r>
        <w:t>заявке</w:t>
      </w:r>
      <w:r w:rsidRPr="000A057D">
        <w:t xml:space="preserve"> (</w:t>
      </w:r>
      <w:r w:rsidRPr="000F256B">
        <w:rPr>
          <w:lang w:val="en-US"/>
        </w:rPr>
        <w:t>ebb</w:t>
      </w:r>
      <w:r w:rsidRPr="000A057D">
        <w:t>_</w:t>
      </w:r>
      <w:proofErr w:type="spellStart"/>
      <w:proofErr w:type="gramStart"/>
      <w:r w:rsidRPr="000F256B">
        <w:rPr>
          <w:lang w:val="en-US"/>
        </w:rPr>
        <w:t>historyrequestsassigneduser</w:t>
      </w:r>
      <w:proofErr w:type="spellEnd"/>
      <w:r w:rsidRPr="000A057D">
        <w:t>(</w:t>
      </w:r>
      <w:proofErr w:type="gramEnd"/>
      <w:r w:rsidRPr="000F256B">
        <w:rPr>
          <w:lang w:val="en-US"/>
        </w:rPr>
        <w:t>user</w:t>
      </w:r>
      <w:r w:rsidRPr="000A057D">
        <w:t>_</w:t>
      </w:r>
      <w:r w:rsidRPr="000F256B">
        <w:rPr>
          <w:lang w:val="en-US"/>
        </w:rPr>
        <w:t>id</w:t>
      </w:r>
      <w:r w:rsidRPr="000A057D">
        <w:t>=</w:t>
      </w:r>
      <w:r w:rsidRPr="000F256B">
        <w:rPr>
          <w:lang w:val="en-US"/>
        </w:rPr>
        <w:t>old</w:t>
      </w:r>
      <w:r w:rsidRPr="000A057D">
        <w:t>_</w:t>
      </w:r>
      <w:r w:rsidRPr="000F256B">
        <w:rPr>
          <w:lang w:val="en-US"/>
        </w:rPr>
        <w:t>assigned</w:t>
      </w:r>
      <w:r w:rsidRPr="000A057D">
        <w:t>_</w:t>
      </w:r>
      <w:r w:rsidRPr="000F256B">
        <w:rPr>
          <w:lang w:val="en-US"/>
        </w:rPr>
        <w:t>user</w:t>
      </w:r>
      <w:r w:rsidRPr="000A057D">
        <w:t>_</w:t>
      </w:r>
      <w:r w:rsidRPr="000F256B">
        <w:rPr>
          <w:lang w:val="en-US"/>
        </w:rPr>
        <w:t>id</w:t>
      </w:r>
      <w:r w:rsidRPr="000A057D">
        <w:t xml:space="preserve"> , </w:t>
      </w:r>
      <w:r w:rsidRPr="000F256B">
        <w:rPr>
          <w:lang w:val="en-US"/>
        </w:rPr>
        <w:t>request</w:t>
      </w:r>
      <w:r w:rsidRPr="000A057D">
        <w:t>_</w:t>
      </w:r>
      <w:r w:rsidRPr="000F256B">
        <w:rPr>
          <w:lang w:val="en-US"/>
        </w:rPr>
        <w:t>id</w:t>
      </w:r>
      <w:r w:rsidRPr="000A057D">
        <w:t xml:space="preserve"> = </w:t>
      </w:r>
      <w:r w:rsidRPr="000F256B">
        <w:rPr>
          <w:lang w:val="en-US"/>
        </w:rPr>
        <w:t>req</w:t>
      </w:r>
      <w:r w:rsidRPr="000A057D">
        <w:t>.</w:t>
      </w:r>
      <w:r w:rsidRPr="000F256B">
        <w:rPr>
          <w:lang w:val="en-US"/>
        </w:rPr>
        <w:t>id</w:t>
      </w:r>
      <w:r w:rsidRPr="000A057D">
        <w:t>))</w:t>
      </w:r>
    </w:p>
    <w:p w14:paraId="4EA91E83" w14:textId="77777777" w:rsidR="007501E9" w:rsidRDefault="007501E9" w:rsidP="007501E9">
      <w:r>
        <w:t>4) Обновляем эту запись</w:t>
      </w:r>
    </w:p>
    <w:p w14:paraId="49045B0F" w14:textId="77777777" w:rsidR="007501E9" w:rsidRPr="007501E9" w:rsidRDefault="007501E9" w:rsidP="00BF7F76">
      <w:pPr>
        <w:numPr>
          <w:ilvl w:val="0"/>
          <w:numId w:val="40"/>
        </w:numPr>
        <w:spacing w:after="120" w:line="240" w:lineRule="auto"/>
        <w:rPr>
          <w:lang w:val="en-US"/>
        </w:rPr>
      </w:pPr>
      <w:r w:rsidRPr="007501E9">
        <w:rPr>
          <w:lang w:val="en-US"/>
        </w:rPr>
        <w:t>'</w:t>
      </w:r>
      <w:r>
        <w:t>Дата</w:t>
      </w:r>
      <w:r w:rsidRPr="007501E9">
        <w:rPr>
          <w:lang w:val="en-US"/>
        </w:rPr>
        <w:t xml:space="preserve"> </w:t>
      </w:r>
      <w:r>
        <w:t>снятия</w:t>
      </w:r>
      <w:r w:rsidRPr="007501E9">
        <w:rPr>
          <w:lang w:val="en-US"/>
        </w:rPr>
        <w:t>' (</w:t>
      </w:r>
      <w:proofErr w:type="spellStart"/>
      <w:r w:rsidRPr="007501E9">
        <w:rPr>
          <w:lang w:val="en-US"/>
        </w:rPr>
        <w:t>removal_date</w:t>
      </w:r>
      <w:proofErr w:type="spellEnd"/>
      <w:r w:rsidRPr="007501E9">
        <w:rPr>
          <w:lang w:val="en-US"/>
        </w:rPr>
        <w:t>) = CURRENT_TIMESTAMP</w:t>
      </w:r>
    </w:p>
    <w:p w14:paraId="472635A0" w14:textId="77777777" w:rsidR="007501E9" w:rsidRPr="00975836" w:rsidRDefault="007501E9" w:rsidP="00BF7F76">
      <w:pPr>
        <w:numPr>
          <w:ilvl w:val="0"/>
          <w:numId w:val="40"/>
        </w:numPr>
        <w:spacing w:after="120" w:line="240" w:lineRule="auto"/>
      </w:pPr>
      <w:r w:rsidRPr="00975836">
        <w:t>'Статус снятия' (</w:t>
      </w:r>
      <w:proofErr w:type="spellStart"/>
      <w:r>
        <w:t>removal</w:t>
      </w:r>
      <w:r w:rsidRPr="00975836">
        <w:t>_</w:t>
      </w:r>
      <w:r>
        <w:t>status</w:t>
      </w:r>
      <w:r w:rsidRPr="00975836">
        <w:t>_</w:t>
      </w:r>
      <w:r>
        <w:t>id</w:t>
      </w:r>
      <w:proofErr w:type="spellEnd"/>
      <w:r w:rsidRPr="00975836">
        <w:t>) = текущий статус заявки</w:t>
      </w:r>
    </w:p>
    <w:p w14:paraId="1FE41989" w14:textId="77777777" w:rsidR="007501E9" w:rsidRPr="00975836" w:rsidRDefault="007501E9" w:rsidP="007501E9">
      <w:r w:rsidRPr="00975836">
        <w:t xml:space="preserve">5) Добавляем в историю привязок ОС по </w:t>
      </w:r>
      <w:proofErr w:type="gramStart"/>
      <w:r w:rsidRPr="00975836">
        <w:t>заявке</w:t>
      </w:r>
      <w:r>
        <w:t> </w:t>
      </w:r>
      <w:r w:rsidRPr="00975836">
        <w:t xml:space="preserve"> (</w:t>
      </w:r>
      <w:proofErr w:type="spellStart"/>
      <w:proofErr w:type="gramEnd"/>
      <w:r>
        <w:t>ebb</w:t>
      </w:r>
      <w:r w:rsidRPr="00975836">
        <w:t>_</w:t>
      </w:r>
      <w:r>
        <w:t>historyrequestsassigneduser</w:t>
      </w:r>
      <w:proofErr w:type="spellEnd"/>
      <w:r w:rsidRPr="00975836">
        <w:t>) запись</w:t>
      </w:r>
    </w:p>
    <w:p w14:paraId="0CB47184" w14:textId="77777777" w:rsidR="007501E9" w:rsidRPr="00975836" w:rsidRDefault="007501E9" w:rsidP="00BF7F76">
      <w:pPr>
        <w:numPr>
          <w:ilvl w:val="0"/>
          <w:numId w:val="41"/>
        </w:numPr>
        <w:spacing w:after="120" w:line="240" w:lineRule="auto"/>
      </w:pPr>
      <w:r w:rsidRPr="00975836">
        <w:t>'Ответственный сотрудник' (</w:t>
      </w:r>
      <w:proofErr w:type="spellStart"/>
      <w:r>
        <w:t>user</w:t>
      </w:r>
      <w:r w:rsidRPr="00975836">
        <w:t>_</w:t>
      </w:r>
      <w:r>
        <w:t>id</w:t>
      </w:r>
      <w:proofErr w:type="spellEnd"/>
      <w:r w:rsidRPr="00975836">
        <w:t xml:space="preserve">) = </w:t>
      </w:r>
      <w:proofErr w:type="spellStart"/>
      <w:r>
        <w:t>id</w:t>
      </w:r>
      <w:proofErr w:type="spellEnd"/>
      <w:r w:rsidRPr="00975836">
        <w:t xml:space="preserve"> нового сотрудника</w:t>
      </w:r>
    </w:p>
    <w:p w14:paraId="01739924" w14:textId="77777777" w:rsidR="007501E9" w:rsidRPr="007501E9" w:rsidRDefault="007501E9" w:rsidP="00BF7F76">
      <w:pPr>
        <w:numPr>
          <w:ilvl w:val="0"/>
          <w:numId w:val="41"/>
        </w:numPr>
        <w:spacing w:after="120" w:line="240" w:lineRule="auto"/>
        <w:rPr>
          <w:lang w:val="en-US"/>
        </w:rPr>
      </w:pPr>
      <w:r w:rsidRPr="007501E9">
        <w:rPr>
          <w:lang w:val="en-US"/>
        </w:rPr>
        <w:t>'</w:t>
      </w:r>
      <w:r>
        <w:t>Дата</w:t>
      </w:r>
      <w:r w:rsidRPr="007501E9">
        <w:rPr>
          <w:lang w:val="en-US"/>
        </w:rPr>
        <w:t xml:space="preserve"> </w:t>
      </w:r>
      <w:r>
        <w:t>назначения</w:t>
      </w:r>
      <w:r w:rsidRPr="007501E9">
        <w:rPr>
          <w:lang w:val="en-US"/>
        </w:rPr>
        <w:t>' (</w:t>
      </w:r>
      <w:proofErr w:type="spellStart"/>
      <w:r w:rsidRPr="007501E9">
        <w:rPr>
          <w:lang w:val="en-US"/>
        </w:rPr>
        <w:t>assigned_date</w:t>
      </w:r>
      <w:proofErr w:type="spellEnd"/>
      <w:r w:rsidRPr="007501E9">
        <w:rPr>
          <w:lang w:val="en-US"/>
        </w:rPr>
        <w:t>) = CURRENT_TIMESTAMP</w:t>
      </w:r>
    </w:p>
    <w:p w14:paraId="4AC6B8CB" w14:textId="77777777" w:rsidR="007501E9" w:rsidRPr="00975836" w:rsidRDefault="007501E9" w:rsidP="00BF7F76">
      <w:pPr>
        <w:numPr>
          <w:ilvl w:val="0"/>
          <w:numId w:val="41"/>
        </w:numPr>
        <w:spacing w:after="120" w:line="240" w:lineRule="auto"/>
      </w:pPr>
      <w:r w:rsidRPr="00975836">
        <w:t>'Статус назначения' (</w:t>
      </w:r>
      <w:proofErr w:type="spellStart"/>
      <w:r>
        <w:t>assigned</w:t>
      </w:r>
      <w:r w:rsidRPr="00975836">
        <w:t>_</w:t>
      </w:r>
      <w:r>
        <w:t>status</w:t>
      </w:r>
      <w:proofErr w:type="spellEnd"/>
      <w:r w:rsidRPr="00975836">
        <w:t>) = текущий статус заявки</w:t>
      </w:r>
    </w:p>
    <w:p w14:paraId="44AC1EDC" w14:textId="77777777" w:rsidR="007501E9" w:rsidRPr="00975836" w:rsidRDefault="007501E9" w:rsidP="007501E9">
      <w:bookmarkStart w:id="51" w:name="scroll-bookmark-36"/>
      <w:bookmarkEnd w:id="51"/>
    </w:p>
    <w:p w14:paraId="1A28BE6F" w14:textId="77777777" w:rsidR="007501E9" w:rsidRPr="00975836" w:rsidRDefault="007501E9" w:rsidP="007501E9">
      <w:pPr>
        <w:pStyle w:val="3"/>
        <w:keepLines w:val="0"/>
        <w:numPr>
          <w:ilvl w:val="2"/>
          <w:numId w:val="0"/>
        </w:numPr>
        <w:tabs>
          <w:tab w:val="left" w:pos="567"/>
        </w:tabs>
        <w:spacing w:before="360" w:after="120" w:line="240" w:lineRule="auto"/>
        <w:ind w:left="720" w:hanging="720"/>
      </w:pPr>
      <w:bookmarkStart w:id="52" w:name="_Toc256000019"/>
      <w:bookmarkStart w:id="53" w:name="_Toc76561023"/>
      <w:bookmarkStart w:id="54" w:name="scroll-bookmark-29"/>
      <w:r w:rsidRPr="00975836">
        <w:t>3.5. Алгоритм закрепления сотрудника за компанией по ИНН (</w:t>
      </w:r>
      <w:proofErr w:type="spellStart"/>
      <w:r>
        <w:t>fasten</w:t>
      </w:r>
      <w:r w:rsidRPr="00975836">
        <w:t>_</w:t>
      </w:r>
      <w:r>
        <w:t>bidder</w:t>
      </w:r>
      <w:proofErr w:type="spellEnd"/>
      <w:r w:rsidRPr="00975836">
        <w:t>)</w:t>
      </w:r>
      <w:bookmarkEnd w:id="52"/>
      <w:bookmarkEnd w:id="53"/>
      <w:r w:rsidRPr="00975836">
        <w:t xml:space="preserve"> </w:t>
      </w:r>
      <w:bookmarkEnd w:id="54"/>
    </w:p>
    <w:p w14:paraId="281E5A01" w14:textId="77777777" w:rsidR="007501E9" w:rsidRDefault="007501E9" w:rsidP="007501E9">
      <w:pPr>
        <w:pStyle w:val="4"/>
        <w:numPr>
          <w:ilvl w:val="3"/>
          <w:numId w:val="0"/>
        </w:numPr>
        <w:spacing w:before="240" w:line="240" w:lineRule="auto"/>
        <w:ind w:left="862" w:hanging="862"/>
      </w:pPr>
      <w:bookmarkStart w:id="55" w:name="scroll-bookmark-30"/>
      <w:r>
        <w:t>3.5.1. Основной сценарий</w:t>
      </w:r>
      <w:bookmarkEnd w:id="55"/>
    </w:p>
    <w:p w14:paraId="2F6F9C40" w14:textId="77777777" w:rsidR="007501E9" w:rsidRDefault="007501E9" w:rsidP="007501E9">
      <w:r>
        <w:t>1) Ищем старую привязку к сотруднику (</w:t>
      </w:r>
      <w:proofErr w:type="spellStart"/>
      <w:r>
        <w:t>ebb_extendedusersassignedinnkpp</w:t>
      </w:r>
      <w:proofErr w:type="spellEnd"/>
      <w:r>
        <w:t>(</w:t>
      </w:r>
      <w:proofErr w:type="spellStart"/>
      <w:r>
        <w:t>inn</w:t>
      </w:r>
      <w:proofErr w:type="spellEnd"/>
      <w:r>
        <w:t>=</w:t>
      </w:r>
      <w:proofErr w:type="spellStart"/>
      <w:r>
        <w:t>req.inn</w:t>
      </w:r>
      <w:proofErr w:type="spellEnd"/>
      <w:r>
        <w:t>))</w:t>
      </w:r>
    </w:p>
    <w:p w14:paraId="67CA0C74" w14:textId="77777777" w:rsidR="007501E9" w:rsidRPr="00975836" w:rsidRDefault="007501E9" w:rsidP="007501E9">
      <w:r w:rsidRPr="00975836">
        <w:t>2) Запоминаем старого сотрудника (</w:t>
      </w:r>
      <w:proofErr w:type="spellStart"/>
      <w:r>
        <w:t>old</w:t>
      </w:r>
      <w:r w:rsidRPr="00975836">
        <w:t>_</w:t>
      </w:r>
      <w:r>
        <w:t>assigned</w:t>
      </w:r>
      <w:r w:rsidRPr="00975836">
        <w:t>_</w:t>
      </w:r>
      <w:r>
        <w:t>user</w:t>
      </w:r>
      <w:r w:rsidRPr="00975836">
        <w:t>_</w:t>
      </w:r>
      <w:r>
        <w:t>id</w:t>
      </w:r>
      <w:proofErr w:type="spellEnd"/>
      <w:r w:rsidRPr="00975836">
        <w:t>)</w:t>
      </w:r>
    </w:p>
    <w:p w14:paraId="4D4CA9BD" w14:textId="77777777" w:rsidR="007501E9" w:rsidRPr="00975836" w:rsidRDefault="007501E9" w:rsidP="007501E9">
      <w:r w:rsidRPr="00975836">
        <w:t>3) Если привязка есть, то:</w:t>
      </w:r>
    </w:p>
    <w:p w14:paraId="11188B35" w14:textId="77777777" w:rsidR="007501E9" w:rsidRPr="00975836" w:rsidRDefault="007501E9" w:rsidP="007501E9">
      <w:r w:rsidRPr="00975836">
        <w:t>3.1) Обновляем в ней</w:t>
      </w:r>
    </w:p>
    <w:p w14:paraId="75A13808" w14:textId="77777777" w:rsidR="007501E9" w:rsidRPr="00975836" w:rsidRDefault="007501E9" w:rsidP="00BF7F76">
      <w:pPr>
        <w:numPr>
          <w:ilvl w:val="0"/>
          <w:numId w:val="42"/>
        </w:numPr>
        <w:spacing w:after="120" w:line="240" w:lineRule="auto"/>
      </w:pPr>
    </w:p>
    <w:p w14:paraId="44EF8B8F" w14:textId="77777777" w:rsidR="007501E9" w:rsidRPr="00975836" w:rsidRDefault="007501E9" w:rsidP="00BF7F76">
      <w:pPr>
        <w:numPr>
          <w:ilvl w:val="1"/>
          <w:numId w:val="43"/>
        </w:numPr>
        <w:spacing w:after="120" w:line="240" w:lineRule="auto"/>
        <w:ind w:left="1440"/>
      </w:pPr>
      <w:r w:rsidRPr="00975836">
        <w:t>'Ответственный сотрудник' (</w:t>
      </w:r>
      <w:proofErr w:type="spellStart"/>
      <w:r>
        <w:t>user</w:t>
      </w:r>
      <w:r w:rsidRPr="00975836">
        <w:t>_</w:t>
      </w:r>
      <w:r>
        <w:t>id</w:t>
      </w:r>
      <w:proofErr w:type="spellEnd"/>
      <w:r w:rsidRPr="00975836">
        <w:t xml:space="preserve">) = </w:t>
      </w:r>
      <w:proofErr w:type="spellStart"/>
      <w:r>
        <w:t>id</w:t>
      </w:r>
      <w:proofErr w:type="spellEnd"/>
      <w:r w:rsidRPr="00975836">
        <w:t xml:space="preserve"> нового сотрудника</w:t>
      </w:r>
    </w:p>
    <w:p w14:paraId="34C9C225" w14:textId="77777777" w:rsidR="007501E9" w:rsidRDefault="007501E9" w:rsidP="007501E9">
      <w:r>
        <w:t xml:space="preserve">3.2) Берём последнюю запись по </w:t>
      </w:r>
      <w:proofErr w:type="spellStart"/>
      <w:r>
        <w:t>id</w:t>
      </w:r>
      <w:proofErr w:type="spellEnd"/>
      <w:r>
        <w:t xml:space="preserve"> из истории закрепленных сотрудников по ИНН (</w:t>
      </w:r>
      <w:proofErr w:type="spellStart"/>
      <w:r>
        <w:t>ebb_</w:t>
      </w:r>
      <w:proofErr w:type="gramStart"/>
      <w:r>
        <w:t>historyextendedusersassignedinnkpp</w:t>
      </w:r>
      <w:proofErr w:type="spellEnd"/>
      <w:r>
        <w:t>(</w:t>
      </w:r>
      <w:proofErr w:type="spellStart"/>
      <w:proofErr w:type="gramEnd"/>
      <w:r>
        <w:t>inn</w:t>
      </w:r>
      <w:proofErr w:type="spellEnd"/>
      <w:r>
        <w:t>=</w:t>
      </w:r>
      <w:proofErr w:type="spellStart"/>
      <w:r>
        <w:t>inn</w:t>
      </w:r>
      <w:proofErr w:type="spellEnd"/>
      <w:r>
        <w:t xml:space="preserve">, </w:t>
      </w:r>
      <w:proofErr w:type="spellStart"/>
      <w:r>
        <w:t>user_id</w:t>
      </w:r>
      <w:proofErr w:type="spellEnd"/>
      <w:r>
        <w:t>=</w:t>
      </w:r>
      <w:proofErr w:type="spellStart"/>
      <w:r>
        <w:t>old_assigned_user_id</w:t>
      </w:r>
      <w:proofErr w:type="spellEnd"/>
      <w:r>
        <w:t>)) и обновляем в ней</w:t>
      </w:r>
    </w:p>
    <w:p w14:paraId="3B29CD13" w14:textId="77777777" w:rsidR="007501E9" w:rsidRDefault="007501E9" w:rsidP="00BF7F76">
      <w:pPr>
        <w:numPr>
          <w:ilvl w:val="0"/>
          <w:numId w:val="44"/>
        </w:numPr>
        <w:spacing w:after="120" w:line="240" w:lineRule="auto"/>
      </w:pPr>
    </w:p>
    <w:p w14:paraId="4DAD1E41" w14:textId="77777777" w:rsidR="007501E9" w:rsidRPr="007501E9" w:rsidRDefault="007501E9" w:rsidP="00BF7F76">
      <w:pPr>
        <w:numPr>
          <w:ilvl w:val="1"/>
          <w:numId w:val="45"/>
        </w:numPr>
        <w:spacing w:after="120" w:line="240" w:lineRule="auto"/>
        <w:ind w:left="1440"/>
        <w:rPr>
          <w:lang w:val="en-US"/>
        </w:rPr>
      </w:pPr>
      <w:r w:rsidRPr="007501E9">
        <w:rPr>
          <w:lang w:val="en-US"/>
        </w:rPr>
        <w:t>'</w:t>
      </w:r>
      <w:r>
        <w:t>Дата</w:t>
      </w:r>
      <w:r w:rsidRPr="007501E9">
        <w:rPr>
          <w:lang w:val="en-US"/>
        </w:rPr>
        <w:t xml:space="preserve"> </w:t>
      </w:r>
      <w:r>
        <w:t>снятия</w:t>
      </w:r>
      <w:r w:rsidRPr="007501E9">
        <w:rPr>
          <w:lang w:val="en-US"/>
        </w:rPr>
        <w:t>' (</w:t>
      </w:r>
      <w:proofErr w:type="spellStart"/>
      <w:r w:rsidRPr="007501E9">
        <w:rPr>
          <w:lang w:val="en-US"/>
        </w:rPr>
        <w:t>removal_date</w:t>
      </w:r>
      <w:proofErr w:type="spellEnd"/>
      <w:r w:rsidRPr="007501E9">
        <w:rPr>
          <w:lang w:val="en-US"/>
        </w:rPr>
        <w:t>) = CURRENT_TIMESTAMP</w:t>
      </w:r>
    </w:p>
    <w:p w14:paraId="056E80FA" w14:textId="77777777" w:rsidR="007501E9" w:rsidRPr="00975836" w:rsidRDefault="007501E9" w:rsidP="00BF7F76">
      <w:pPr>
        <w:numPr>
          <w:ilvl w:val="1"/>
          <w:numId w:val="45"/>
        </w:numPr>
        <w:spacing w:after="120" w:line="240" w:lineRule="auto"/>
        <w:ind w:left="1440"/>
      </w:pPr>
      <w:r w:rsidRPr="00975836">
        <w:t>'Статус снятия' (</w:t>
      </w:r>
      <w:proofErr w:type="spellStart"/>
      <w:r>
        <w:t>removal</w:t>
      </w:r>
      <w:r w:rsidRPr="00975836">
        <w:t>_</w:t>
      </w:r>
      <w:r>
        <w:t>status</w:t>
      </w:r>
      <w:r w:rsidRPr="00975836">
        <w:t>_</w:t>
      </w:r>
      <w:r>
        <w:t>id</w:t>
      </w:r>
      <w:proofErr w:type="spellEnd"/>
      <w:r w:rsidRPr="00975836">
        <w:t>) = текущий статус заявки</w:t>
      </w:r>
    </w:p>
    <w:p w14:paraId="7B56B6BB" w14:textId="77777777" w:rsidR="007501E9" w:rsidRPr="00975836" w:rsidRDefault="007501E9" w:rsidP="00BF7F76">
      <w:pPr>
        <w:numPr>
          <w:ilvl w:val="1"/>
          <w:numId w:val="45"/>
        </w:numPr>
        <w:spacing w:after="120" w:line="240" w:lineRule="auto"/>
        <w:ind w:left="1440"/>
      </w:pPr>
      <w:r w:rsidRPr="00975836">
        <w:t>'Открепляющий сотрудник' (</w:t>
      </w:r>
      <w:proofErr w:type="spellStart"/>
      <w:r>
        <w:t>unfasten</w:t>
      </w:r>
      <w:r w:rsidRPr="00975836">
        <w:t>_</w:t>
      </w:r>
      <w:r>
        <w:t>user</w:t>
      </w:r>
      <w:r w:rsidRPr="00975836">
        <w:t>_</w:t>
      </w:r>
      <w:r>
        <w:t>id</w:t>
      </w:r>
      <w:proofErr w:type="spellEnd"/>
      <w:r w:rsidRPr="00975836">
        <w:t xml:space="preserve">) = </w:t>
      </w:r>
      <w:proofErr w:type="spellStart"/>
      <w:r>
        <w:t>id</w:t>
      </w:r>
      <w:proofErr w:type="spellEnd"/>
      <w:r w:rsidRPr="00975836">
        <w:t xml:space="preserve"> текущего пользователя</w:t>
      </w:r>
    </w:p>
    <w:p w14:paraId="48AD21D0" w14:textId="77777777" w:rsidR="007501E9" w:rsidRPr="00975836" w:rsidRDefault="007501E9" w:rsidP="007501E9">
      <w:r w:rsidRPr="00975836">
        <w:t>4) Если привязки нет, то создаём её (</w:t>
      </w:r>
      <w:proofErr w:type="spellStart"/>
      <w:r>
        <w:t>ebb</w:t>
      </w:r>
      <w:r w:rsidRPr="00975836">
        <w:t>_</w:t>
      </w:r>
      <w:r>
        <w:t>extendedusersassignedinnkpp</w:t>
      </w:r>
      <w:proofErr w:type="spellEnd"/>
      <w:r w:rsidRPr="00975836">
        <w:t>)</w:t>
      </w:r>
    </w:p>
    <w:p w14:paraId="34F70866" w14:textId="77777777" w:rsidR="007501E9" w:rsidRPr="00975836" w:rsidRDefault="007501E9" w:rsidP="00BF7F76">
      <w:pPr>
        <w:numPr>
          <w:ilvl w:val="0"/>
          <w:numId w:val="46"/>
        </w:numPr>
        <w:spacing w:after="120" w:line="240" w:lineRule="auto"/>
      </w:pPr>
    </w:p>
    <w:p w14:paraId="0409F0BF" w14:textId="77777777" w:rsidR="007501E9" w:rsidRDefault="007501E9" w:rsidP="00BF7F76">
      <w:pPr>
        <w:numPr>
          <w:ilvl w:val="1"/>
          <w:numId w:val="47"/>
        </w:numPr>
        <w:spacing w:after="120" w:line="240" w:lineRule="auto"/>
        <w:ind w:left="1440"/>
      </w:pPr>
      <w:r>
        <w:t>'ИНН' (</w:t>
      </w:r>
      <w:proofErr w:type="spellStart"/>
      <w:r>
        <w:t>inn</w:t>
      </w:r>
      <w:proofErr w:type="spellEnd"/>
      <w:r>
        <w:t>) = ИНН</w:t>
      </w:r>
    </w:p>
    <w:p w14:paraId="0C659200" w14:textId="77777777" w:rsidR="007501E9" w:rsidRPr="00975836" w:rsidRDefault="007501E9" w:rsidP="00BF7F76">
      <w:pPr>
        <w:numPr>
          <w:ilvl w:val="1"/>
          <w:numId w:val="47"/>
        </w:numPr>
        <w:spacing w:after="120" w:line="240" w:lineRule="auto"/>
        <w:ind w:left="1440"/>
      </w:pPr>
      <w:r w:rsidRPr="00975836">
        <w:t>'Ответственный сотрудник' (</w:t>
      </w:r>
      <w:proofErr w:type="spellStart"/>
      <w:r>
        <w:t>user</w:t>
      </w:r>
      <w:r w:rsidRPr="00975836">
        <w:t>_</w:t>
      </w:r>
      <w:r>
        <w:t>id</w:t>
      </w:r>
      <w:proofErr w:type="spellEnd"/>
      <w:r w:rsidRPr="00975836">
        <w:t xml:space="preserve">) = </w:t>
      </w:r>
      <w:proofErr w:type="spellStart"/>
      <w:r>
        <w:t>id</w:t>
      </w:r>
      <w:proofErr w:type="spellEnd"/>
      <w:r w:rsidRPr="00975836">
        <w:t xml:space="preserve"> нового сотрудника</w:t>
      </w:r>
    </w:p>
    <w:p w14:paraId="2F9ECFD6" w14:textId="77777777" w:rsidR="007501E9" w:rsidRPr="00975836" w:rsidRDefault="007501E9" w:rsidP="007501E9">
      <w:r w:rsidRPr="00975836">
        <w:t>5) Создаём в истории закрепленных сотрудников по ИНН (</w:t>
      </w:r>
      <w:proofErr w:type="spellStart"/>
      <w:r>
        <w:t>ebb</w:t>
      </w:r>
      <w:r w:rsidRPr="00975836">
        <w:t>_</w:t>
      </w:r>
      <w:r>
        <w:t>historyextendedusersassignedinnkpp</w:t>
      </w:r>
      <w:proofErr w:type="spellEnd"/>
      <w:r w:rsidRPr="00975836">
        <w:t>) запись</w:t>
      </w:r>
    </w:p>
    <w:p w14:paraId="7A98034E" w14:textId="77777777" w:rsidR="007501E9" w:rsidRDefault="007501E9" w:rsidP="00BF7F76">
      <w:pPr>
        <w:numPr>
          <w:ilvl w:val="0"/>
          <w:numId w:val="48"/>
        </w:numPr>
        <w:spacing w:after="120" w:line="240" w:lineRule="auto"/>
      </w:pPr>
      <w:r>
        <w:t>'ИНН' (</w:t>
      </w:r>
      <w:proofErr w:type="spellStart"/>
      <w:r>
        <w:t>inn</w:t>
      </w:r>
      <w:proofErr w:type="spellEnd"/>
      <w:r>
        <w:t>) = ИНН</w:t>
      </w:r>
    </w:p>
    <w:p w14:paraId="34C3BAE0" w14:textId="77777777" w:rsidR="007501E9" w:rsidRPr="00975836" w:rsidRDefault="007501E9" w:rsidP="00BF7F76">
      <w:pPr>
        <w:numPr>
          <w:ilvl w:val="0"/>
          <w:numId w:val="48"/>
        </w:numPr>
        <w:spacing w:after="120" w:line="240" w:lineRule="auto"/>
      </w:pPr>
      <w:r w:rsidRPr="00975836">
        <w:t>'Ответственный сотрудник' (</w:t>
      </w:r>
      <w:proofErr w:type="spellStart"/>
      <w:r>
        <w:t>user</w:t>
      </w:r>
      <w:r w:rsidRPr="00975836">
        <w:t>_</w:t>
      </w:r>
      <w:r>
        <w:t>id</w:t>
      </w:r>
      <w:proofErr w:type="spellEnd"/>
      <w:r w:rsidRPr="00975836">
        <w:t xml:space="preserve">) </w:t>
      </w:r>
      <w:proofErr w:type="gramStart"/>
      <w:r w:rsidRPr="00975836">
        <w:t xml:space="preserve">= </w:t>
      </w:r>
      <w:r>
        <w:t> </w:t>
      </w:r>
      <w:proofErr w:type="spellStart"/>
      <w:r>
        <w:t>id</w:t>
      </w:r>
      <w:proofErr w:type="spellEnd"/>
      <w:proofErr w:type="gramEnd"/>
      <w:r w:rsidRPr="00975836">
        <w:t xml:space="preserve"> нового сотрудника</w:t>
      </w:r>
    </w:p>
    <w:p w14:paraId="53E500CF" w14:textId="77777777" w:rsidR="007501E9" w:rsidRPr="007501E9" w:rsidRDefault="007501E9" w:rsidP="00BF7F76">
      <w:pPr>
        <w:numPr>
          <w:ilvl w:val="0"/>
          <w:numId w:val="48"/>
        </w:numPr>
        <w:spacing w:after="120" w:line="240" w:lineRule="auto"/>
        <w:rPr>
          <w:lang w:val="en-US"/>
        </w:rPr>
      </w:pPr>
      <w:r w:rsidRPr="007501E9">
        <w:rPr>
          <w:lang w:val="en-US"/>
        </w:rPr>
        <w:t>'</w:t>
      </w:r>
      <w:r>
        <w:t>Дата</w:t>
      </w:r>
      <w:r w:rsidRPr="007501E9">
        <w:rPr>
          <w:lang w:val="en-US"/>
        </w:rPr>
        <w:t xml:space="preserve"> </w:t>
      </w:r>
      <w:r>
        <w:t>назначения</w:t>
      </w:r>
      <w:r w:rsidRPr="007501E9">
        <w:rPr>
          <w:lang w:val="en-US"/>
        </w:rPr>
        <w:t>' (</w:t>
      </w:r>
      <w:proofErr w:type="spellStart"/>
      <w:r w:rsidRPr="007501E9">
        <w:rPr>
          <w:lang w:val="en-US"/>
        </w:rPr>
        <w:t>assigned_date</w:t>
      </w:r>
      <w:proofErr w:type="spellEnd"/>
      <w:r w:rsidRPr="007501E9">
        <w:rPr>
          <w:lang w:val="en-US"/>
        </w:rPr>
        <w:t>) = CURRENT_TIMESTAMP</w:t>
      </w:r>
    </w:p>
    <w:p w14:paraId="135CF273" w14:textId="77777777" w:rsidR="007501E9" w:rsidRPr="00975836" w:rsidRDefault="007501E9" w:rsidP="00BF7F76">
      <w:pPr>
        <w:numPr>
          <w:ilvl w:val="0"/>
          <w:numId w:val="48"/>
        </w:numPr>
        <w:spacing w:after="120" w:line="240" w:lineRule="auto"/>
      </w:pPr>
      <w:r w:rsidRPr="00975836">
        <w:t>'Статус назначения' (</w:t>
      </w:r>
      <w:proofErr w:type="spellStart"/>
      <w:r>
        <w:t>assigned</w:t>
      </w:r>
      <w:r w:rsidRPr="00975836">
        <w:t>_</w:t>
      </w:r>
      <w:r>
        <w:t>status</w:t>
      </w:r>
      <w:proofErr w:type="spellEnd"/>
      <w:r w:rsidRPr="00975836">
        <w:t>) = текущий статус заявки</w:t>
      </w:r>
    </w:p>
    <w:p w14:paraId="6FCDD2CF" w14:textId="77777777" w:rsidR="007501E9" w:rsidRDefault="007501E9" w:rsidP="007501E9">
      <w:r>
        <w:t> </w:t>
      </w:r>
    </w:p>
    <w:p w14:paraId="461D2F68" w14:textId="7A88DF0D" w:rsidR="007501E9" w:rsidRDefault="00847893" w:rsidP="007501E9">
      <w:pPr>
        <w:pStyle w:val="2"/>
        <w:keepLines w:val="0"/>
        <w:numPr>
          <w:ilvl w:val="1"/>
          <w:numId w:val="0"/>
        </w:numPr>
        <w:tabs>
          <w:tab w:val="left" w:pos="567"/>
        </w:tabs>
        <w:spacing w:before="480" w:after="240" w:line="240" w:lineRule="auto"/>
        <w:ind w:left="576" w:hanging="576"/>
      </w:pPr>
      <w:bookmarkStart w:id="56" w:name="_Toc256000027"/>
      <w:bookmarkStart w:id="57" w:name="scroll-bookmark-44"/>
      <w:bookmarkStart w:id="58" w:name="_Toc76561024"/>
      <w:r>
        <w:t>4</w:t>
      </w:r>
      <w:r w:rsidR="007501E9">
        <w:t>. Сценарии, алгоритмы</w:t>
      </w:r>
      <w:bookmarkEnd w:id="56"/>
      <w:bookmarkEnd w:id="57"/>
      <w:bookmarkEnd w:id="58"/>
    </w:p>
    <w:p w14:paraId="68B08B4F" w14:textId="48B30D4B" w:rsidR="007501E9" w:rsidRPr="00975836" w:rsidRDefault="00847893" w:rsidP="007501E9">
      <w:pPr>
        <w:pStyle w:val="3"/>
        <w:keepLines w:val="0"/>
        <w:numPr>
          <w:ilvl w:val="2"/>
          <w:numId w:val="0"/>
        </w:numPr>
        <w:tabs>
          <w:tab w:val="left" w:pos="567"/>
        </w:tabs>
        <w:spacing w:before="360" w:after="120" w:line="240" w:lineRule="auto"/>
        <w:ind w:left="720" w:hanging="720"/>
      </w:pPr>
      <w:bookmarkStart w:id="59" w:name="_Toc256000028"/>
      <w:bookmarkStart w:id="60" w:name="_Toc76561025"/>
      <w:bookmarkStart w:id="61" w:name="scroll-bookmark-45"/>
      <w:r>
        <w:t>4</w:t>
      </w:r>
      <w:r w:rsidR="007501E9" w:rsidRPr="00975836">
        <w:t>.1. Алгоритм получения кода налогового органа по данным заявки (</w:t>
      </w:r>
      <w:proofErr w:type="spellStart"/>
      <w:r w:rsidR="007501E9">
        <w:t>get</w:t>
      </w:r>
      <w:r w:rsidR="007501E9" w:rsidRPr="00975836">
        <w:t>_</w:t>
      </w:r>
      <w:r w:rsidR="007501E9">
        <w:t>bidder</w:t>
      </w:r>
      <w:r w:rsidR="007501E9" w:rsidRPr="00975836">
        <w:t>_</w:t>
      </w:r>
      <w:r w:rsidR="007501E9">
        <w:t>nalog</w:t>
      </w:r>
      <w:r w:rsidR="007501E9" w:rsidRPr="00975836">
        <w:t>_</w:t>
      </w:r>
      <w:r w:rsidR="007501E9">
        <w:t>code</w:t>
      </w:r>
      <w:proofErr w:type="spellEnd"/>
      <w:r w:rsidR="007501E9" w:rsidRPr="00975836">
        <w:t>)</w:t>
      </w:r>
      <w:bookmarkEnd w:id="59"/>
      <w:bookmarkEnd w:id="60"/>
      <w:r w:rsidR="007501E9" w:rsidRPr="00975836">
        <w:t xml:space="preserve"> </w:t>
      </w:r>
      <w:bookmarkEnd w:id="61"/>
    </w:p>
    <w:p w14:paraId="57DD506E" w14:textId="7E0CB1CD" w:rsidR="007501E9" w:rsidRDefault="00847893" w:rsidP="007501E9">
      <w:pPr>
        <w:pStyle w:val="4"/>
        <w:numPr>
          <w:ilvl w:val="3"/>
          <w:numId w:val="0"/>
        </w:numPr>
        <w:spacing w:before="240" w:line="240" w:lineRule="auto"/>
        <w:ind w:left="862" w:hanging="862"/>
      </w:pPr>
      <w:bookmarkStart w:id="62" w:name="scroll-bookmark-46"/>
      <w:r>
        <w:t>4</w:t>
      </w:r>
      <w:r w:rsidR="007501E9">
        <w:t>.1.1. Основной сценарий</w:t>
      </w:r>
      <w:bookmarkEnd w:id="62"/>
    </w:p>
    <w:p w14:paraId="60637A07" w14:textId="77777777" w:rsidR="007501E9" w:rsidRPr="00975836" w:rsidRDefault="007501E9" w:rsidP="007501E9">
      <w:r w:rsidRPr="00975836">
        <w:t>1)</w:t>
      </w:r>
      <w:r>
        <w:t> </w:t>
      </w:r>
      <w:r w:rsidRPr="00975836">
        <w:t xml:space="preserve"> Получение кода ИФНС</w:t>
      </w:r>
      <w:r w:rsidRPr="00975836">
        <w:br/>
        <w:t>Если в заявке указан КПП (</w:t>
      </w:r>
      <w:proofErr w:type="spellStart"/>
      <w:r>
        <w:t>bidders</w:t>
      </w:r>
      <w:r w:rsidRPr="00975836">
        <w:t>_</w:t>
      </w:r>
      <w:r>
        <w:t>requests</w:t>
      </w:r>
      <w:r w:rsidRPr="00975836">
        <w:t>.</w:t>
      </w:r>
      <w:r>
        <w:t>kpp</w:t>
      </w:r>
      <w:proofErr w:type="spellEnd"/>
      <w:r w:rsidRPr="00975836">
        <w:t>)</w:t>
      </w:r>
      <w:r>
        <w:t> </w:t>
      </w:r>
      <w:r w:rsidRPr="00975836">
        <w:t>- берем первые 4 цифры КПП (</w:t>
      </w:r>
      <w:proofErr w:type="spellStart"/>
      <w:r>
        <w:t>bidders</w:t>
      </w:r>
      <w:r w:rsidRPr="00975836">
        <w:t>_</w:t>
      </w:r>
      <w:r>
        <w:t>requests</w:t>
      </w:r>
      <w:r w:rsidRPr="00975836">
        <w:t>.</w:t>
      </w:r>
      <w:r>
        <w:t>kpp</w:t>
      </w:r>
      <w:proofErr w:type="spellEnd"/>
      <w:r w:rsidRPr="00975836">
        <w:t>)</w:t>
      </w:r>
      <w:proofErr w:type="gramStart"/>
      <w:r w:rsidRPr="00975836">
        <w:t>- это</w:t>
      </w:r>
      <w:proofErr w:type="gramEnd"/>
      <w:r w:rsidRPr="00975836">
        <w:t xml:space="preserve"> и есть код налогового органа, который нам нужен;</w:t>
      </w:r>
    </w:p>
    <w:p w14:paraId="634D583A" w14:textId="77777777" w:rsidR="007501E9" w:rsidRPr="00975836" w:rsidRDefault="007501E9" w:rsidP="007501E9">
      <w:r w:rsidRPr="00975836">
        <w:rPr>
          <w:color w:val="000000"/>
        </w:rPr>
        <w:t xml:space="preserve">Иначе - делаем запрос в к шлюзу </w:t>
      </w:r>
      <w:hyperlink r:id="rId25" w:history="1">
        <w:r w:rsidRPr="00975836">
          <w:rPr>
            <w:rStyle w:val="a3"/>
            <w:color w:val="000000"/>
          </w:rPr>
          <w:t xml:space="preserve">Шлюз </w:t>
        </w:r>
        <w:proofErr w:type="spellStart"/>
        <w:r>
          <w:rPr>
            <w:rStyle w:val="a3"/>
            <w:color w:val="000000"/>
          </w:rPr>
          <w:t>Api</w:t>
        </w:r>
        <w:proofErr w:type="spellEnd"/>
        <w:r w:rsidRPr="00975836">
          <w:rPr>
            <w:rStyle w:val="a3"/>
            <w:color w:val="000000"/>
          </w:rPr>
          <w:t xml:space="preserve"> </w:t>
        </w:r>
        <w:r>
          <w:rPr>
            <w:rStyle w:val="a3"/>
            <w:color w:val="000000"/>
          </w:rPr>
          <w:t>Gateway</w:t>
        </w:r>
        <w:r w:rsidRPr="00975836">
          <w:rPr>
            <w:rStyle w:val="a3"/>
            <w:color w:val="000000"/>
          </w:rPr>
          <w:t xml:space="preserve"> (</w:t>
        </w:r>
        <w:r>
          <w:rPr>
            <w:rStyle w:val="a3"/>
            <w:color w:val="000000"/>
          </w:rPr>
          <w:t>AGW</w:t>
        </w:r>
        <w:r w:rsidRPr="00975836">
          <w:rPr>
            <w:rStyle w:val="a3"/>
            <w:color w:val="000000"/>
          </w:rPr>
          <w:t>)</w:t>
        </w:r>
      </w:hyperlink>
      <w:r w:rsidRPr="00975836">
        <w:rPr>
          <w:color w:val="000000"/>
        </w:rPr>
        <w:t xml:space="preserve"> по ИНН участника торгов</w:t>
      </w:r>
      <w:r>
        <w:rPr>
          <w:color w:val="000000"/>
        </w:rPr>
        <w:t> </w:t>
      </w:r>
      <w:r w:rsidRPr="00975836">
        <w:rPr>
          <w:color w:val="000000"/>
        </w:rPr>
        <w:t xml:space="preserve"> (</w:t>
      </w:r>
      <w:proofErr w:type="spellStart"/>
      <w:r>
        <w:rPr>
          <w:color w:val="000000"/>
        </w:rPr>
        <w:t>bidders</w:t>
      </w:r>
      <w:r w:rsidRPr="00975836">
        <w:rPr>
          <w:color w:val="000000"/>
        </w:rPr>
        <w:t>_</w:t>
      </w:r>
      <w:r>
        <w:rPr>
          <w:color w:val="000000"/>
        </w:rPr>
        <w:t>requests</w:t>
      </w:r>
      <w:r w:rsidRPr="00975836">
        <w:rPr>
          <w:color w:val="000000"/>
        </w:rPr>
        <w:t>.</w:t>
      </w:r>
      <w:r>
        <w:rPr>
          <w:color w:val="000000"/>
        </w:rPr>
        <w:t>inn</w:t>
      </w:r>
      <w:proofErr w:type="spellEnd"/>
      <w:r w:rsidRPr="00975836">
        <w:rPr>
          <w:color w:val="000000"/>
        </w:rPr>
        <w:t>) метод</w:t>
      </w:r>
      <w:r>
        <w:rPr>
          <w:color w:val="000000"/>
        </w:rPr>
        <w:t> </w:t>
      </w:r>
      <w:r w:rsidRPr="00975836">
        <w:rPr>
          <w:color w:val="000000"/>
        </w:rPr>
        <w:t xml:space="preserve"> </w:t>
      </w:r>
      <w:proofErr w:type="spellStart"/>
      <w:r>
        <w:rPr>
          <w:color w:val="000000"/>
        </w:rPr>
        <w:t>egrDetails</w:t>
      </w:r>
      <w:proofErr w:type="spellEnd"/>
      <w:r w:rsidRPr="00975836">
        <w:rPr>
          <w:color w:val="000000"/>
        </w:rPr>
        <w:t xml:space="preserve"> и получаем из ответа сведения о постановке на учет в налоговом органе -</w:t>
      </w:r>
      <w:r>
        <w:rPr>
          <w:color w:val="000000"/>
        </w:rPr>
        <w:t> </w:t>
      </w:r>
      <w:proofErr w:type="spellStart"/>
      <w:r>
        <w:rPr>
          <w:b/>
          <w:color w:val="000000"/>
        </w:rPr>
        <w:t>nalogRegBody</w:t>
      </w:r>
      <w:r w:rsidRPr="00975836">
        <w:rPr>
          <w:b/>
          <w:color w:val="000000"/>
        </w:rPr>
        <w:t>.</w:t>
      </w:r>
      <w:r>
        <w:rPr>
          <w:b/>
          <w:color w:val="000000"/>
        </w:rPr>
        <w:t>nalogCode</w:t>
      </w:r>
      <w:proofErr w:type="spellEnd"/>
      <w:r>
        <w:rPr>
          <w:color w:val="000000"/>
        </w:rPr>
        <w:t> </w:t>
      </w:r>
      <w:r w:rsidRPr="00975836">
        <w:rPr>
          <w:color w:val="000000"/>
        </w:rPr>
        <w:t>- код налогового органа.</w:t>
      </w:r>
      <w:r w:rsidRPr="00975836">
        <w:rPr>
          <w:color w:val="000000"/>
        </w:rPr>
        <w:br/>
      </w:r>
    </w:p>
    <w:p w14:paraId="293E8250" w14:textId="77777777" w:rsidR="007501E9" w:rsidRPr="00975836" w:rsidRDefault="007501E9" w:rsidP="00BF7F76">
      <w:pPr>
        <w:numPr>
          <w:ilvl w:val="0"/>
          <w:numId w:val="49"/>
        </w:numPr>
        <w:spacing w:after="120" w:line="240" w:lineRule="auto"/>
      </w:pPr>
    </w:p>
    <w:p w14:paraId="5E19F759" w14:textId="77777777" w:rsidR="007501E9" w:rsidRPr="00975836" w:rsidRDefault="007501E9" w:rsidP="00BF7F76">
      <w:pPr>
        <w:numPr>
          <w:ilvl w:val="1"/>
          <w:numId w:val="50"/>
        </w:numPr>
        <w:spacing w:after="120" w:line="240" w:lineRule="auto"/>
        <w:ind w:left="1440"/>
      </w:pPr>
      <w:r w:rsidRPr="00975836">
        <w:t>если возвращается код, то переходим к следующему пункту;</w:t>
      </w:r>
    </w:p>
    <w:p w14:paraId="25330BB1" w14:textId="77777777" w:rsidR="007501E9" w:rsidRPr="00975836" w:rsidRDefault="007501E9" w:rsidP="00BF7F76">
      <w:pPr>
        <w:numPr>
          <w:ilvl w:val="1"/>
          <w:numId w:val="50"/>
        </w:numPr>
        <w:spacing w:after="120" w:line="240" w:lineRule="auto"/>
        <w:ind w:left="1440"/>
      </w:pPr>
      <w:r w:rsidRPr="00975836">
        <w:t>если данных нет - возвращаем пустой результат.</w:t>
      </w:r>
      <w:r>
        <w:t> </w:t>
      </w:r>
    </w:p>
    <w:p w14:paraId="32545088" w14:textId="77777777" w:rsidR="007501E9" w:rsidRPr="00975836" w:rsidRDefault="007501E9" w:rsidP="007501E9"/>
    <w:p w14:paraId="67A232F7" w14:textId="77777777" w:rsidR="007501E9" w:rsidRPr="00975836" w:rsidRDefault="007501E9" w:rsidP="007501E9">
      <w:r w:rsidRPr="00975836">
        <w:t>2) Получение реквизитов ИФНС</w:t>
      </w:r>
    </w:p>
    <w:p w14:paraId="548A2B76" w14:textId="77777777" w:rsidR="007501E9" w:rsidRPr="00975836" w:rsidRDefault="007501E9" w:rsidP="007501E9">
      <w:r w:rsidRPr="00975836">
        <w:t>По коду ИФНС делаем запрос к</w:t>
      </w:r>
      <w:r>
        <w:t> </w:t>
      </w:r>
      <w:r w:rsidRPr="00975836">
        <w:rPr>
          <w:color w:val="000000"/>
        </w:rPr>
        <w:t xml:space="preserve"> </w:t>
      </w:r>
      <w:hyperlink r:id="rId26" w:history="1">
        <w:r w:rsidRPr="00975836">
          <w:rPr>
            <w:rStyle w:val="a3"/>
            <w:color w:val="000000"/>
          </w:rPr>
          <w:t xml:space="preserve">Шлюз </w:t>
        </w:r>
        <w:proofErr w:type="spellStart"/>
        <w:r>
          <w:rPr>
            <w:rStyle w:val="a3"/>
            <w:color w:val="000000"/>
          </w:rPr>
          <w:t>Api</w:t>
        </w:r>
        <w:proofErr w:type="spellEnd"/>
        <w:r w:rsidRPr="00975836">
          <w:rPr>
            <w:rStyle w:val="a3"/>
            <w:color w:val="000000"/>
          </w:rPr>
          <w:t xml:space="preserve"> </w:t>
        </w:r>
        <w:r>
          <w:rPr>
            <w:rStyle w:val="a3"/>
            <w:color w:val="000000"/>
          </w:rPr>
          <w:t>Gateway</w:t>
        </w:r>
        <w:r w:rsidRPr="00975836">
          <w:rPr>
            <w:rStyle w:val="a3"/>
            <w:color w:val="000000"/>
          </w:rPr>
          <w:t xml:space="preserve"> (</w:t>
        </w:r>
        <w:r>
          <w:rPr>
            <w:rStyle w:val="a3"/>
            <w:color w:val="000000"/>
          </w:rPr>
          <w:t>AGW</w:t>
        </w:r>
        <w:r w:rsidRPr="00975836">
          <w:rPr>
            <w:rStyle w:val="a3"/>
            <w:color w:val="000000"/>
          </w:rPr>
          <w:t>)</w:t>
        </w:r>
      </w:hyperlink>
      <w:r w:rsidRPr="00975836">
        <w:rPr>
          <w:color w:val="000000"/>
        </w:rPr>
        <w:t xml:space="preserve"> </w:t>
      </w:r>
      <w:r>
        <w:rPr>
          <w:color w:val="000000"/>
        </w:rPr>
        <w:t> </w:t>
      </w:r>
      <w:r w:rsidRPr="00975836">
        <w:rPr>
          <w:color w:val="000000"/>
        </w:rPr>
        <w:t xml:space="preserve">методом </w:t>
      </w:r>
      <w:proofErr w:type="spellStart"/>
      <w:r>
        <w:rPr>
          <w:b/>
          <w:color w:val="000000"/>
        </w:rPr>
        <w:t>get</w:t>
      </w:r>
      <w:r w:rsidRPr="00975836">
        <w:rPr>
          <w:b/>
          <w:color w:val="000000"/>
        </w:rPr>
        <w:t>_</w:t>
      </w:r>
      <w:r>
        <w:rPr>
          <w:b/>
          <w:color w:val="000000"/>
        </w:rPr>
        <w:t>ifns</w:t>
      </w:r>
      <w:r w:rsidRPr="00975836">
        <w:rPr>
          <w:b/>
          <w:color w:val="000000"/>
        </w:rPr>
        <w:t>_</w:t>
      </w:r>
      <w:r>
        <w:rPr>
          <w:b/>
          <w:color w:val="000000"/>
        </w:rPr>
        <w:t>requisites</w:t>
      </w:r>
      <w:r w:rsidRPr="00975836">
        <w:rPr>
          <w:b/>
          <w:color w:val="000000"/>
        </w:rPr>
        <w:t>_</w:t>
      </w:r>
      <w:r>
        <w:rPr>
          <w:b/>
          <w:color w:val="000000"/>
        </w:rPr>
        <w:t>by</w:t>
      </w:r>
      <w:r w:rsidRPr="00975836">
        <w:rPr>
          <w:b/>
          <w:color w:val="000000"/>
        </w:rPr>
        <w:t>_</w:t>
      </w:r>
      <w:r>
        <w:rPr>
          <w:b/>
          <w:color w:val="000000"/>
        </w:rPr>
        <w:t>code</w:t>
      </w:r>
      <w:proofErr w:type="spellEnd"/>
      <w:r w:rsidRPr="00975836">
        <w:rPr>
          <w:b/>
          <w:color w:val="000000"/>
        </w:rPr>
        <w:t xml:space="preserve"> </w:t>
      </w:r>
      <w:hyperlink r:id="rId27" w:history="1">
        <w:r>
          <w:rPr>
            <w:rStyle w:val="a3"/>
          </w:rPr>
          <w:t>PKG</w:t>
        </w:r>
        <w:r w:rsidRPr="00975836">
          <w:rPr>
            <w:rStyle w:val="a3"/>
          </w:rPr>
          <w:t>04.</w:t>
        </w:r>
        <w:r>
          <w:rPr>
            <w:rStyle w:val="a3"/>
          </w:rPr>
          <w:t>UCS</w:t>
        </w:r>
        <w:r w:rsidRPr="00975836">
          <w:rPr>
            <w:rStyle w:val="a3"/>
          </w:rPr>
          <w:t>1 - Сервис загрузки и получения реквизитов ИФНС (</w:t>
        </w:r>
        <w:proofErr w:type="spellStart"/>
        <w:r>
          <w:rPr>
            <w:rStyle w:val="a3"/>
          </w:rPr>
          <w:t>ifns</w:t>
        </w:r>
        <w:r w:rsidRPr="00975836">
          <w:rPr>
            <w:rStyle w:val="a3"/>
          </w:rPr>
          <w:t>_</w:t>
        </w:r>
        <w:r>
          <w:rPr>
            <w:rStyle w:val="a3"/>
          </w:rPr>
          <w:t>requisites</w:t>
        </w:r>
        <w:proofErr w:type="spellEnd"/>
        <w:r w:rsidRPr="00975836">
          <w:rPr>
            <w:rStyle w:val="a3"/>
          </w:rPr>
          <w:t>)</w:t>
        </w:r>
      </w:hyperlink>
    </w:p>
    <w:p w14:paraId="53B21FC3" w14:textId="77777777" w:rsidR="007501E9" w:rsidRPr="00975836" w:rsidRDefault="007501E9" w:rsidP="007501E9">
      <w:r w:rsidRPr="00975836">
        <w:lastRenderedPageBreak/>
        <w:t>Из полученного положительного ответа выбираем следующие данные:</w:t>
      </w:r>
    </w:p>
    <w:p w14:paraId="73796A22" w14:textId="77777777" w:rsidR="007501E9" w:rsidRPr="00975836" w:rsidRDefault="007501E9" w:rsidP="00BF7F76">
      <w:pPr>
        <w:numPr>
          <w:ilvl w:val="0"/>
          <w:numId w:val="51"/>
        </w:numPr>
        <w:spacing w:after="120" w:line="240" w:lineRule="auto"/>
      </w:pPr>
    </w:p>
    <w:p w14:paraId="13E98294" w14:textId="77777777" w:rsidR="007501E9" w:rsidRDefault="007501E9" w:rsidP="00BF7F76">
      <w:pPr>
        <w:numPr>
          <w:ilvl w:val="1"/>
          <w:numId w:val="52"/>
        </w:numPr>
        <w:spacing w:after="120" w:line="240" w:lineRule="auto"/>
        <w:ind w:left="1440"/>
      </w:pPr>
      <w:r>
        <w:t>ИНН получателя (</w:t>
      </w:r>
      <w:proofErr w:type="spellStart"/>
      <w:r>
        <w:t>receiver_inn</w:t>
      </w:r>
      <w:proofErr w:type="spellEnd"/>
      <w:r>
        <w:t>) </w:t>
      </w:r>
    </w:p>
    <w:p w14:paraId="004334B9" w14:textId="77777777" w:rsidR="007501E9" w:rsidRDefault="007501E9" w:rsidP="00BF7F76">
      <w:pPr>
        <w:numPr>
          <w:ilvl w:val="1"/>
          <w:numId w:val="52"/>
        </w:numPr>
        <w:spacing w:after="120" w:line="240" w:lineRule="auto"/>
        <w:ind w:left="1440"/>
      </w:pPr>
      <w:r>
        <w:t>КПП получателя (</w:t>
      </w:r>
      <w:proofErr w:type="spellStart"/>
      <w:r>
        <w:t>receiver_kpp</w:t>
      </w:r>
      <w:proofErr w:type="spellEnd"/>
      <w:r>
        <w:t>)</w:t>
      </w:r>
    </w:p>
    <w:p w14:paraId="2D4A3F3A" w14:textId="77777777" w:rsidR="007501E9" w:rsidRDefault="007501E9" w:rsidP="00BF7F76">
      <w:pPr>
        <w:numPr>
          <w:ilvl w:val="1"/>
          <w:numId w:val="52"/>
        </w:numPr>
        <w:spacing w:after="120" w:line="240" w:lineRule="auto"/>
        <w:ind w:left="1440"/>
      </w:pPr>
      <w:r>
        <w:t>Счет № (</w:t>
      </w:r>
      <w:proofErr w:type="spellStart"/>
      <w:r>
        <w:t>bank_account_number</w:t>
      </w:r>
      <w:proofErr w:type="spellEnd"/>
      <w:r>
        <w:t>)</w:t>
      </w:r>
    </w:p>
    <w:p w14:paraId="14685962" w14:textId="77777777" w:rsidR="007501E9" w:rsidRDefault="007501E9" w:rsidP="00BF7F76">
      <w:pPr>
        <w:numPr>
          <w:ilvl w:val="1"/>
          <w:numId w:val="52"/>
        </w:numPr>
        <w:spacing w:after="120" w:line="240" w:lineRule="auto"/>
        <w:ind w:left="1440"/>
      </w:pPr>
      <w:r>
        <w:t>Получатель платежа (</w:t>
      </w:r>
      <w:proofErr w:type="spellStart"/>
      <w:r>
        <w:t>payment_receiver</w:t>
      </w:r>
      <w:proofErr w:type="spellEnd"/>
      <w:r>
        <w:t>) </w:t>
      </w:r>
    </w:p>
    <w:p w14:paraId="0239C724" w14:textId="77777777" w:rsidR="007501E9" w:rsidRDefault="007501E9" w:rsidP="00BF7F76">
      <w:pPr>
        <w:numPr>
          <w:ilvl w:val="1"/>
          <w:numId w:val="52"/>
        </w:numPr>
        <w:spacing w:after="120" w:line="240" w:lineRule="auto"/>
        <w:ind w:left="1440"/>
      </w:pPr>
      <w:r>
        <w:rPr>
          <w:color w:val="172B4D"/>
        </w:rPr>
        <w:t>БИК (</w:t>
      </w:r>
      <w:proofErr w:type="spellStart"/>
      <w:r>
        <w:rPr>
          <w:color w:val="172B4D"/>
        </w:rPr>
        <w:t>bank_account_bik</w:t>
      </w:r>
      <w:proofErr w:type="spellEnd"/>
      <w:r>
        <w:rPr>
          <w:color w:val="172B4D"/>
        </w:rPr>
        <w:t>)</w:t>
      </w:r>
    </w:p>
    <w:p w14:paraId="7D996EF1" w14:textId="77777777" w:rsidR="007501E9" w:rsidRPr="00975836" w:rsidRDefault="007501E9" w:rsidP="007501E9">
      <w:r w:rsidRPr="00975836">
        <w:t>3) Если мы получили данные</w:t>
      </w:r>
      <w:r w:rsidRPr="00975836">
        <w:br/>
        <w:t xml:space="preserve">3.1) Сохраняем </w:t>
      </w:r>
      <w:r>
        <w:t>JSON</w:t>
      </w:r>
      <w:r w:rsidRPr="00975836">
        <w:t xml:space="preserve"> в поле </w:t>
      </w:r>
      <w:proofErr w:type="spellStart"/>
      <w:r>
        <w:t>tax</w:t>
      </w:r>
      <w:r w:rsidRPr="00975836">
        <w:t>_</w:t>
      </w:r>
      <w:r>
        <w:t>qrcode</w:t>
      </w:r>
      <w:proofErr w:type="spellEnd"/>
      <w:r w:rsidRPr="00975836">
        <w:t xml:space="preserve"> в таблицу </w:t>
      </w:r>
      <w:r>
        <w:t>it</w:t>
      </w:r>
      <w:r w:rsidRPr="00975836">
        <w:t>2</w:t>
      </w:r>
      <w:r>
        <w:t>b</w:t>
      </w:r>
      <w:r w:rsidRPr="00975836">
        <w:t>_</w:t>
      </w:r>
      <w:r>
        <w:t>investmentpaymentschedule</w:t>
      </w:r>
    </w:p>
    <w:p w14:paraId="0241FC9B" w14:textId="77777777" w:rsidR="007501E9" w:rsidRPr="00975836" w:rsidRDefault="007501E9" w:rsidP="007501E9">
      <w:r w:rsidRPr="00975836">
        <w:t xml:space="preserve">3.2) Формируем </w:t>
      </w:r>
      <w:r>
        <w:t>QR</w:t>
      </w:r>
      <w:r w:rsidRPr="00975836">
        <w:t xml:space="preserve">-Код по алгоритму </w:t>
      </w:r>
      <w:r>
        <w:t> </w:t>
      </w:r>
      <w:hyperlink r:id="rId28" w:history="1">
        <w:r>
          <w:rPr>
            <w:rStyle w:val="a3"/>
          </w:rPr>
          <w:t>PKG</w:t>
        </w:r>
        <w:r w:rsidRPr="00975836">
          <w:rPr>
            <w:rStyle w:val="a3"/>
          </w:rPr>
          <w:t>05.</w:t>
        </w:r>
        <w:proofErr w:type="gramStart"/>
        <w:r w:rsidRPr="00975836">
          <w:rPr>
            <w:rStyle w:val="a3"/>
          </w:rPr>
          <w:t>09.</w:t>
        </w:r>
        <w:r>
          <w:rPr>
            <w:rStyle w:val="a3"/>
          </w:rPr>
          <w:t>UCS</w:t>
        </w:r>
        <w:proofErr w:type="gramEnd"/>
        <w:r w:rsidRPr="00975836">
          <w:rPr>
            <w:rStyle w:val="a3"/>
          </w:rPr>
          <w:t xml:space="preserve">1 - Формирование </w:t>
        </w:r>
        <w:r>
          <w:rPr>
            <w:rStyle w:val="a3"/>
          </w:rPr>
          <w:t>QR</w:t>
        </w:r>
        <w:r w:rsidRPr="00975836">
          <w:rPr>
            <w:rStyle w:val="a3"/>
          </w:rPr>
          <w:t>-кода для оплаты</w:t>
        </w:r>
      </w:hyperlink>
      <w:r w:rsidRPr="00975836">
        <w:t xml:space="preserve"> </w:t>
      </w:r>
      <w:r>
        <w:t> </w:t>
      </w:r>
      <w:r w:rsidRPr="00975836">
        <w:t xml:space="preserve"> со следующими данными:</w:t>
      </w:r>
    </w:p>
    <w:p w14:paraId="388483D3" w14:textId="77777777" w:rsidR="007501E9" w:rsidRDefault="007501E9" w:rsidP="007501E9">
      <w:r>
        <w:t>Схема QR-кода: </w:t>
      </w: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10530"/>
      </w:tblGrid>
      <w:tr w:rsidR="007501E9" w14:paraId="4A376929" w14:textId="77777777" w:rsidTr="009A013A">
        <w:tc>
          <w:tcPr>
            <w:tcW w:w="5000" w:type="pct"/>
            <w:tcMar>
              <w:right w:w="100" w:type="dxa"/>
            </w:tcMar>
          </w:tcPr>
          <w:p w14:paraId="4EC2145D" w14:textId="77777777" w:rsidR="007501E9" w:rsidRDefault="007501E9" w:rsidP="009A013A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{</w:t>
            </w:r>
          </w:p>
          <w:p w14:paraId="0694150C" w14:textId="77777777" w:rsidR="007501E9" w:rsidRDefault="007501E9" w:rsidP="009A013A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 </w:t>
            </w:r>
          </w:p>
          <w:p w14:paraId="79F817FE" w14:textId="77777777" w:rsidR="007501E9" w:rsidRDefault="007501E9" w:rsidP="009A013A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   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"name"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</w:t>
            </w:r>
            <w:proofErr w:type="gramStart"/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  {</w:t>
            </w:r>
            <w:proofErr w:type="gramEnd"/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</w:t>
            </w:r>
            <w:proofErr w:type="spellStart"/>
            <w:r>
              <w:rPr>
                <w:rStyle w:val="scroll-codedefaultnewcontentplain"/>
                <w:rFonts w:ascii="Courier New" w:hAnsi="Courier New"/>
                <w:sz w:val="18"/>
              </w:rPr>
              <w:t>payment_receiver</w:t>
            </w:r>
            <w:proofErr w:type="spellEnd"/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},</w:t>
            </w:r>
          </w:p>
          <w:p w14:paraId="3DBD52AD" w14:textId="77777777" w:rsidR="007501E9" w:rsidRDefault="007501E9" w:rsidP="009A013A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   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personal_acc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proofErr w:type="gramStart"/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{ </w:t>
            </w:r>
            <w:proofErr w:type="spellStart"/>
            <w:r>
              <w:rPr>
                <w:rStyle w:val="scroll-codedefaultnewcontentplain"/>
                <w:rFonts w:ascii="Courier New" w:hAnsi="Courier New"/>
                <w:sz w:val="18"/>
              </w:rPr>
              <w:t>bank</w:t>
            </w:r>
            <w:proofErr w:type="gramEnd"/>
            <w:r>
              <w:rPr>
                <w:rStyle w:val="scroll-codedefaultnewcontentplain"/>
                <w:rFonts w:ascii="Courier New" w:hAnsi="Courier New"/>
                <w:sz w:val="18"/>
              </w:rPr>
              <w:t>_account_number</w:t>
            </w:r>
            <w:proofErr w:type="spellEnd"/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},</w:t>
            </w:r>
          </w:p>
          <w:p w14:paraId="231983CD" w14:textId="77777777" w:rsidR="007501E9" w:rsidRDefault="007501E9" w:rsidP="009A013A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bank_name</w:t>
            </w:r>
            <w:proofErr w:type="spellEnd"/>
            <w:proofErr w:type="gramStart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:</w:t>
            </w:r>
            <w:proofErr w:type="gramEnd"/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{ </w:t>
            </w:r>
            <w:proofErr w:type="spellStart"/>
            <w:r>
              <w:rPr>
                <w:rStyle w:val="scroll-codedefaultnewcontentplain"/>
                <w:rFonts w:ascii="Courier New" w:hAnsi="Courier New"/>
                <w:sz w:val="18"/>
              </w:rPr>
              <w:t>bank_name</w:t>
            </w:r>
            <w:proofErr w:type="spellEnd"/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},</w:t>
            </w:r>
          </w:p>
          <w:p w14:paraId="24E217DB" w14:textId="77777777" w:rsidR="007501E9" w:rsidRDefault="007501E9" w:rsidP="009A013A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   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bic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proofErr w:type="gramStart"/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{ </w:t>
            </w:r>
            <w:proofErr w:type="spellStart"/>
            <w:r>
              <w:rPr>
                <w:rStyle w:val="scroll-codedefaultnewcontentplain"/>
                <w:rFonts w:ascii="Courier New" w:hAnsi="Courier New"/>
                <w:sz w:val="18"/>
              </w:rPr>
              <w:t>bank</w:t>
            </w:r>
            <w:proofErr w:type="gramEnd"/>
            <w:r>
              <w:rPr>
                <w:rStyle w:val="scroll-codedefaultnewcontentplain"/>
                <w:rFonts w:ascii="Courier New" w:hAnsi="Courier New"/>
                <w:sz w:val="18"/>
              </w:rPr>
              <w:t>_account_bik</w:t>
            </w:r>
            <w:proofErr w:type="spellEnd"/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},</w:t>
            </w:r>
          </w:p>
          <w:p w14:paraId="10B9F1DF" w14:textId="77777777" w:rsidR="007501E9" w:rsidRDefault="007501E9" w:rsidP="009A013A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corresp_acc</w:t>
            </w:r>
            <w:proofErr w:type="spellEnd"/>
            <w:proofErr w:type="gramStart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:</w:t>
            </w:r>
            <w:proofErr w:type="gramEnd"/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{ </w:t>
            </w:r>
            <w:proofErr w:type="spellStart"/>
            <w:r>
              <w:rPr>
                <w:rStyle w:val="scroll-codedefaultnewcontentplain"/>
                <w:rFonts w:ascii="Courier New" w:hAnsi="Courier New"/>
                <w:sz w:val="18"/>
              </w:rPr>
              <w:t>bank_account_corr</w:t>
            </w:r>
            <w:proofErr w:type="spellEnd"/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}, </w:t>
            </w:r>
          </w:p>
          <w:p w14:paraId="4880AC29" w14:textId="77777777" w:rsidR="007501E9" w:rsidRDefault="007501E9" w:rsidP="009A013A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"OKTMO</w:t>
            </w:r>
            <w:proofErr w:type="gramStart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:</w:t>
            </w:r>
            <w:proofErr w:type="gramEnd"/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{ </w:t>
            </w:r>
            <w:proofErr w:type="spellStart"/>
            <w:r>
              <w:rPr>
                <w:rStyle w:val="scroll-codedefaultnewcontentplain"/>
                <w:rFonts w:ascii="Courier New" w:hAnsi="Courier New"/>
                <w:sz w:val="18"/>
              </w:rPr>
              <w:t>OKTMO_code</w:t>
            </w:r>
            <w:proofErr w:type="spellEnd"/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}, </w:t>
            </w:r>
          </w:p>
          <w:p w14:paraId="0B598AEC" w14:textId="77777777" w:rsidR="007501E9" w:rsidRDefault="007501E9" w:rsidP="009A013A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"sum</w:t>
            </w:r>
            <w:proofErr w:type="gramStart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:</w:t>
            </w:r>
            <w:proofErr w:type="gramEnd"/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{ str(</w:t>
            </w:r>
            <w:proofErr w:type="spellStart"/>
            <w:r>
              <w:rPr>
                <w:rStyle w:val="scroll-codedefaultnewcontentplain"/>
                <w:rFonts w:ascii="Courier New" w:hAnsi="Courier New"/>
                <w:sz w:val="18"/>
              </w:rPr>
              <w:t>investmentpaymentschedule.paid_percentage_amount_tax</w:t>
            </w:r>
            <w:proofErr w:type="spellEnd"/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) в </w:t>
            </w:r>
            <w:proofErr w:type="spellStart"/>
            <w:r>
              <w:rPr>
                <w:rStyle w:val="scroll-codedefaultnewcontentplain"/>
                <w:rFonts w:ascii="Courier New" w:hAnsi="Courier New"/>
                <w:sz w:val="18"/>
              </w:rPr>
              <w:t>формате</w:t>
            </w:r>
            <w:proofErr w:type="spellEnd"/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# ###.## </w:t>
            </w:r>
            <w:proofErr w:type="spellStart"/>
            <w:r>
              <w:rPr>
                <w:rStyle w:val="scroll-codedefaultnewcontentplain"/>
                <w:rFonts w:ascii="Courier New" w:hAnsi="Courier New"/>
                <w:sz w:val="18"/>
              </w:rPr>
              <w:t>рублей</w:t>
            </w:r>
            <w:proofErr w:type="spellEnd"/>
            <w:r>
              <w:rPr>
                <w:rStyle w:val="scroll-codedefaultnewcontentplain"/>
                <w:rFonts w:ascii="Courier New" w:hAnsi="Courier New"/>
                <w:sz w:val="18"/>
              </w:rPr>
              <w:t>},</w:t>
            </w:r>
          </w:p>
          <w:p w14:paraId="0533340A" w14:textId="77777777" w:rsidR="007501E9" w:rsidRDefault="007501E9" w:rsidP="009A013A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 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kpp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proofErr w:type="gramStart"/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{ </w:t>
            </w:r>
            <w:proofErr w:type="spellStart"/>
            <w:r>
              <w:rPr>
                <w:rStyle w:val="scroll-codedefaultnewcontentplain"/>
                <w:rFonts w:ascii="Courier New" w:hAnsi="Courier New"/>
                <w:sz w:val="18"/>
              </w:rPr>
              <w:t>receiver</w:t>
            </w:r>
            <w:proofErr w:type="gramEnd"/>
            <w:r>
              <w:rPr>
                <w:rStyle w:val="scroll-codedefaultnewcontentplain"/>
                <w:rFonts w:ascii="Courier New" w:hAnsi="Courier New"/>
                <w:sz w:val="18"/>
              </w:rPr>
              <w:t>_kpp</w:t>
            </w:r>
            <w:proofErr w:type="spellEnd"/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},</w:t>
            </w:r>
          </w:p>
          <w:p w14:paraId="18600EDF" w14:textId="77777777" w:rsidR="007501E9" w:rsidRDefault="007501E9" w:rsidP="009A013A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   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payee_inn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proofErr w:type="gramStart"/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{ </w:t>
            </w:r>
            <w:proofErr w:type="spellStart"/>
            <w:r>
              <w:rPr>
                <w:rStyle w:val="scroll-codedefaultnewcontentplain"/>
                <w:rFonts w:ascii="Courier New" w:hAnsi="Courier New"/>
                <w:sz w:val="18"/>
              </w:rPr>
              <w:t>receiver</w:t>
            </w:r>
            <w:proofErr w:type="gramEnd"/>
            <w:r>
              <w:rPr>
                <w:rStyle w:val="scroll-codedefaultnewcontentplain"/>
                <w:rFonts w:ascii="Courier New" w:hAnsi="Courier New"/>
                <w:sz w:val="18"/>
              </w:rPr>
              <w:t>_inn</w:t>
            </w:r>
            <w:proofErr w:type="spellEnd"/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},</w:t>
            </w:r>
          </w:p>
          <w:p w14:paraId="38272D12" w14:textId="77777777" w:rsidR="007501E9" w:rsidRDefault="007501E9" w:rsidP="009A013A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payer_inn</w:t>
            </w:r>
            <w:proofErr w:type="spellEnd"/>
            <w:proofErr w:type="gramStart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:</w:t>
            </w:r>
            <w:proofErr w:type="gramEnd"/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{ </w:t>
            </w:r>
            <w:proofErr w:type="spellStart"/>
            <w:r>
              <w:rPr>
                <w:rStyle w:val="scroll-codedefaultnewcontentplain"/>
                <w:rFonts w:ascii="Courier New" w:hAnsi="Courier New"/>
                <w:sz w:val="18"/>
              </w:rPr>
              <w:t>req.inn</w:t>
            </w:r>
            <w:proofErr w:type="spellEnd"/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},</w:t>
            </w:r>
          </w:p>
          <w:p w14:paraId="51F8DDE2" w14:textId="77777777" w:rsidR="007501E9" w:rsidRDefault="007501E9" w:rsidP="009A013A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 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cbc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proofErr w:type="gramStart"/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{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gramEnd"/>
            <w:r>
              <w:rPr>
                <w:rStyle w:val="scroll-codedefaultnewcontentstring"/>
                <w:rFonts w:ascii="Courier New" w:hAnsi="Courier New"/>
                <w:sz w:val="18"/>
              </w:rPr>
              <w:t>18210102010011000110"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},</w:t>
            </w:r>
          </w:p>
          <w:p w14:paraId="536518D8" w14:textId="77777777" w:rsidR="007501E9" w:rsidRDefault="007501E9" w:rsidP="009A013A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 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"purpose"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proofErr w:type="gramStart"/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{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proofErr w:type="gramEnd"/>
            <w:r>
              <w:rPr>
                <w:rStyle w:val="scroll-codedefaultnewcontentstring"/>
                <w:rFonts w:ascii="Courier New" w:hAnsi="Courier New"/>
                <w:sz w:val="18"/>
              </w:rPr>
              <w:t>Налог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 xml:space="preserve"> 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на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 xml:space="preserve"> 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доходы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 xml:space="preserve"> 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физических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 xml:space="preserve"> 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лиц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 xml:space="preserve"> 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за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 xml:space="preserve"> {it2b_investmentpaymentschedule.payment_date в 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формате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 xml:space="preserve"> 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январь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 xml:space="preserve"> 2021 } 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года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}</w:t>
            </w:r>
          </w:p>
          <w:p w14:paraId="6876E5F7" w14:textId="77777777" w:rsidR="007501E9" w:rsidRDefault="007501E9" w:rsidP="009A013A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  </w:t>
            </w:r>
          </w:p>
          <w:p w14:paraId="34612A38" w14:textId="77777777" w:rsidR="007501E9" w:rsidRDefault="007501E9" w:rsidP="009A013A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 </w:t>
            </w:r>
          </w:p>
          <w:p w14:paraId="0E9D78FE" w14:textId="77777777" w:rsidR="007501E9" w:rsidRDefault="007501E9" w:rsidP="009A013A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}</w:t>
            </w:r>
          </w:p>
        </w:tc>
      </w:tr>
    </w:tbl>
    <w:p w14:paraId="4ACA2F46" w14:textId="77777777" w:rsidR="007501E9" w:rsidRDefault="007501E9" w:rsidP="007501E9">
      <w:pPr>
        <w:pStyle w:val="af3"/>
      </w:pPr>
      <w:r>
        <w:t xml:space="preserve">Code Block </w:t>
      </w:r>
      <w:r>
        <w:fldChar w:fldCharType="begin"/>
      </w:r>
      <w:r>
        <w:instrText>SEQ Code_Block \* ARABIC</w:instrText>
      </w:r>
      <w:r>
        <w:fldChar w:fldCharType="separate"/>
      </w:r>
      <w:r>
        <w:t>1</w:t>
      </w:r>
      <w:r>
        <w:fldChar w:fldCharType="end"/>
      </w:r>
      <w:r>
        <w:t xml:space="preserve"> </w:t>
      </w:r>
      <w:proofErr w:type="spellStart"/>
      <w:r>
        <w:t>Схема</w:t>
      </w:r>
      <w:proofErr w:type="spellEnd"/>
      <w:r>
        <w:t xml:space="preserve"> QR-</w:t>
      </w:r>
      <w:proofErr w:type="spellStart"/>
      <w:r>
        <w:t>кода</w:t>
      </w:r>
      <w:proofErr w:type="spellEnd"/>
    </w:p>
    <w:p w14:paraId="4984610D" w14:textId="77777777" w:rsidR="007501E9" w:rsidRDefault="007501E9" w:rsidP="007501E9"/>
    <w:p w14:paraId="768C1AA4" w14:textId="77777777" w:rsidR="007501E9" w:rsidRDefault="007501E9" w:rsidP="007501E9"/>
    <w:p w14:paraId="77E70D7F" w14:textId="77777777" w:rsidR="007501E9" w:rsidRPr="00975836" w:rsidRDefault="007501E9" w:rsidP="007501E9">
      <w:r w:rsidRPr="00975836">
        <w:t>4) Если не получены реквизиты ИФНС - продолжаем работу.</w:t>
      </w:r>
      <w:r>
        <w:t> </w:t>
      </w:r>
    </w:p>
    <w:p w14:paraId="75FDAE28" w14:textId="77777777" w:rsidR="007501E9" w:rsidRPr="00975836" w:rsidRDefault="007501E9" w:rsidP="007501E9">
      <w:r w:rsidRPr="00975836">
        <w:t xml:space="preserve">5) Формируем письмо с </w:t>
      </w:r>
      <w:r>
        <w:t>QR</w:t>
      </w:r>
      <w:r w:rsidRPr="00975836">
        <w:t>-кодом или без</w:t>
      </w:r>
      <w:r>
        <w:t> </w:t>
      </w:r>
      <w:r w:rsidRPr="00975836">
        <w:t xml:space="preserve"> - </w:t>
      </w:r>
      <w:hyperlink r:id="rId29" w:history="1">
        <w:r>
          <w:rPr>
            <w:rStyle w:val="a3"/>
          </w:rPr>
          <w:t>PKG</w:t>
        </w:r>
        <w:r w:rsidRPr="00975836">
          <w:rPr>
            <w:rStyle w:val="a3"/>
          </w:rPr>
          <w:t>05.05.01.</w:t>
        </w:r>
        <w:r>
          <w:rPr>
            <w:rStyle w:val="a3"/>
          </w:rPr>
          <w:t>S</w:t>
        </w:r>
        <w:r w:rsidRPr="00975836">
          <w:rPr>
            <w:rStyle w:val="a3"/>
          </w:rPr>
          <w:t xml:space="preserve">29 -Шаблон письма с </w:t>
        </w:r>
        <w:r>
          <w:rPr>
            <w:rStyle w:val="a3"/>
          </w:rPr>
          <w:t>QR</w:t>
        </w:r>
        <w:r w:rsidRPr="00975836">
          <w:rPr>
            <w:rStyle w:val="a3"/>
          </w:rPr>
          <w:t>-кодом для оплаты НДФЛ за инвесторов</w:t>
        </w:r>
      </w:hyperlink>
    </w:p>
    <w:p w14:paraId="200F1976" w14:textId="77777777" w:rsidR="007501E9" w:rsidRDefault="007501E9" w:rsidP="007501E9">
      <w:r w:rsidRPr="00975836">
        <w:t xml:space="preserve">6) Отправляем письмо заемщику с помощью вызова функции </w:t>
      </w:r>
      <w:proofErr w:type="spellStart"/>
      <w:r>
        <w:t>send</w:t>
      </w:r>
      <w:r w:rsidRPr="00975836">
        <w:t>_</w:t>
      </w:r>
      <w:r>
        <w:t>msg</w:t>
      </w:r>
      <w:proofErr w:type="spellEnd"/>
      <w:r w:rsidRPr="00975836">
        <w:t xml:space="preserve"> с темой "</w:t>
      </w:r>
      <w:r w:rsidRPr="00975836">
        <w:rPr>
          <w:color w:val="000000"/>
        </w:rPr>
        <w:t>Уведомление об оплате НДФЛ за инвесторов</w:t>
      </w:r>
      <w:r w:rsidRPr="00975836">
        <w:t xml:space="preserve">". </w:t>
      </w:r>
      <w:r>
        <w:t xml:space="preserve">На адрес </w:t>
      </w:r>
      <w:proofErr w:type="spellStart"/>
      <w:r>
        <w:t>bidders_</w:t>
      </w:r>
      <w:proofErr w:type="gramStart"/>
      <w:r>
        <w:t>requests.bidderEmail</w:t>
      </w:r>
      <w:proofErr w:type="spellEnd"/>
      <w:proofErr w:type="gramEnd"/>
      <w:r>
        <w:t>  </w:t>
      </w:r>
    </w:p>
    <w:p w14:paraId="7E50911D" w14:textId="77777777" w:rsidR="007501E9" w:rsidRDefault="007501E9" w:rsidP="007501E9"/>
    <w:p w14:paraId="73DC1026" w14:textId="77777777" w:rsidR="007501E9" w:rsidRDefault="007501E9" w:rsidP="007501E9">
      <w:r>
        <w:t> </w:t>
      </w:r>
    </w:p>
    <w:p w14:paraId="5C648381" w14:textId="77777777" w:rsidR="007501E9" w:rsidRDefault="007501E9" w:rsidP="007501E9">
      <w:pPr>
        <w:pStyle w:val="2"/>
        <w:keepLines w:val="0"/>
        <w:numPr>
          <w:ilvl w:val="1"/>
          <w:numId w:val="0"/>
        </w:numPr>
        <w:tabs>
          <w:tab w:val="left" w:pos="567"/>
        </w:tabs>
        <w:spacing w:before="480" w:after="240" w:line="240" w:lineRule="auto"/>
        <w:ind w:left="576" w:hanging="576"/>
      </w:pPr>
    </w:p>
    <w:p w14:paraId="1715D5E4" w14:textId="211BCE42" w:rsidR="007501E9" w:rsidRDefault="00847893" w:rsidP="007501E9">
      <w:pPr>
        <w:pStyle w:val="3"/>
        <w:keepLines w:val="0"/>
        <w:numPr>
          <w:ilvl w:val="2"/>
          <w:numId w:val="0"/>
        </w:numPr>
        <w:tabs>
          <w:tab w:val="left" w:pos="567"/>
        </w:tabs>
        <w:spacing w:before="360" w:after="120" w:line="240" w:lineRule="auto"/>
        <w:ind w:left="720" w:hanging="720"/>
      </w:pPr>
      <w:bookmarkStart w:id="63" w:name="_Toc256000052"/>
      <w:bookmarkStart w:id="64" w:name="scroll-bookmark-75"/>
      <w:bookmarkStart w:id="65" w:name="_Toc76561026"/>
      <w:r>
        <w:t>4.2</w:t>
      </w:r>
      <w:r w:rsidR="007501E9">
        <w:t>. Основная цель(и), назначение</w:t>
      </w:r>
      <w:bookmarkEnd w:id="63"/>
      <w:bookmarkEnd w:id="64"/>
      <w:bookmarkEnd w:id="65"/>
    </w:p>
    <w:p w14:paraId="3BBB4021" w14:textId="77777777" w:rsidR="007501E9" w:rsidRPr="00975836" w:rsidRDefault="007501E9" w:rsidP="007501E9">
      <w:r w:rsidRPr="00975836">
        <w:rPr>
          <w:color w:val="000000"/>
        </w:rPr>
        <w:t>Генерация превью загружаемых пользователем документов.</w:t>
      </w:r>
      <w:r w:rsidRPr="00975836">
        <w:rPr>
          <w:color w:val="000000"/>
        </w:rPr>
        <w:br/>
      </w:r>
    </w:p>
    <w:p w14:paraId="19980396" w14:textId="62626A76" w:rsidR="007501E9" w:rsidRPr="00975836" w:rsidRDefault="00847893" w:rsidP="007501E9">
      <w:pPr>
        <w:pStyle w:val="3"/>
        <w:keepLines w:val="0"/>
        <w:numPr>
          <w:ilvl w:val="2"/>
          <w:numId w:val="0"/>
        </w:numPr>
        <w:tabs>
          <w:tab w:val="left" w:pos="567"/>
        </w:tabs>
        <w:spacing w:before="360" w:after="120" w:line="240" w:lineRule="auto"/>
        <w:ind w:left="720" w:hanging="720"/>
      </w:pPr>
      <w:bookmarkStart w:id="66" w:name="_Toc256000053"/>
      <w:bookmarkStart w:id="67" w:name="scroll-bookmark-76"/>
      <w:bookmarkStart w:id="68" w:name="_Toc76561027"/>
      <w:r>
        <w:t xml:space="preserve">4.3. </w:t>
      </w:r>
      <w:r w:rsidR="007501E9" w:rsidRPr="00975836">
        <w:t>Краткое описание и связь с другими историями</w:t>
      </w:r>
      <w:bookmarkEnd w:id="66"/>
      <w:bookmarkEnd w:id="67"/>
      <w:bookmarkEnd w:id="68"/>
    </w:p>
    <w:p w14:paraId="77CE63E9" w14:textId="77777777" w:rsidR="007501E9" w:rsidRPr="00975836" w:rsidRDefault="007501E9" w:rsidP="007501E9">
      <w:r w:rsidRPr="00975836">
        <w:rPr>
          <w:color w:val="000000"/>
        </w:rPr>
        <w:t xml:space="preserve">Сервис в дальнейшем будет использоваться для отображения миниатюр на </w:t>
      </w:r>
      <w:hyperlink r:id="rId30" w:history="1">
        <w:r>
          <w:rPr>
            <w:rStyle w:val="a3"/>
          </w:rPr>
          <w:t>PKG</w:t>
        </w:r>
        <w:r w:rsidRPr="00975836">
          <w:rPr>
            <w:rStyle w:val="a3"/>
          </w:rPr>
          <w:t>01.01.</w:t>
        </w:r>
        <w:r>
          <w:rPr>
            <w:rStyle w:val="a3"/>
          </w:rPr>
          <w:t>UCS</w:t>
        </w:r>
        <w:r w:rsidRPr="00975836">
          <w:rPr>
            <w:rStyle w:val="a3"/>
          </w:rPr>
          <w:t xml:space="preserve">1 - Страница личного кабинета инвестора </w:t>
        </w:r>
        <w:r>
          <w:rPr>
            <w:rStyle w:val="a3"/>
          </w:rPr>
          <w:t>IT</w:t>
        </w:r>
        <w:r w:rsidRPr="00975836">
          <w:rPr>
            <w:rStyle w:val="a3"/>
          </w:rPr>
          <w:t>2</w:t>
        </w:r>
        <w:r>
          <w:rPr>
            <w:rStyle w:val="a3"/>
          </w:rPr>
          <w:t>B</w:t>
        </w:r>
      </w:hyperlink>
      <w:r w:rsidRPr="00975836">
        <w:rPr>
          <w:color w:val="000000"/>
        </w:rPr>
        <w:br/>
      </w:r>
    </w:p>
    <w:p w14:paraId="43DBDA5B" w14:textId="7E776B13" w:rsidR="007501E9" w:rsidRDefault="00847893" w:rsidP="007501E9">
      <w:pPr>
        <w:pStyle w:val="2"/>
        <w:keepLines w:val="0"/>
        <w:numPr>
          <w:ilvl w:val="1"/>
          <w:numId w:val="0"/>
        </w:numPr>
        <w:tabs>
          <w:tab w:val="left" w:pos="567"/>
        </w:tabs>
        <w:spacing w:before="480" w:after="240" w:line="240" w:lineRule="auto"/>
        <w:ind w:left="576" w:hanging="576"/>
      </w:pPr>
      <w:bookmarkStart w:id="69" w:name="_Toc256000054"/>
      <w:bookmarkStart w:id="70" w:name="scroll-bookmark-77"/>
      <w:bookmarkStart w:id="71" w:name="_Toc76561028"/>
      <w:r>
        <w:t>5</w:t>
      </w:r>
      <w:r w:rsidR="007501E9">
        <w:t>. Сценарии, алгоритмы</w:t>
      </w:r>
      <w:bookmarkEnd w:id="69"/>
      <w:bookmarkEnd w:id="70"/>
      <w:bookmarkEnd w:id="71"/>
    </w:p>
    <w:p w14:paraId="6454A082" w14:textId="11C85838" w:rsidR="007501E9" w:rsidRPr="00975836" w:rsidRDefault="00847893" w:rsidP="007501E9">
      <w:pPr>
        <w:pStyle w:val="3"/>
        <w:keepLines w:val="0"/>
        <w:numPr>
          <w:ilvl w:val="2"/>
          <w:numId w:val="0"/>
        </w:numPr>
        <w:tabs>
          <w:tab w:val="left" w:pos="567"/>
        </w:tabs>
        <w:spacing w:before="360" w:after="120" w:line="240" w:lineRule="auto"/>
        <w:ind w:left="720" w:hanging="720"/>
      </w:pPr>
      <w:bookmarkStart w:id="72" w:name="_Toc256000055"/>
      <w:bookmarkStart w:id="73" w:name="_Toc76561029"/>
      <w:bookmarkStart w:id="74" w:name="scroll-bookmark-78"/>
      <w:r>
        <w:t>5</w:t>
      </w:r>
      <w:r w:rsidR="007501E9" w:rsidRPr="00975836">
        <w:t>.1. Алгоритм генерации превью документов (</w:t>
      </w:r>
      <w:proofErr w:type="spellStart"/>
      <w:r w:rsidR="007501E9">
        <w:t>preview</w:t>
      </w:r>
      <w:r w:rsidR="007501E9" w:rsidRPr="00975836">
        <w:t>-</w:t>
      </w:r>
      <w:r w:rsidR="007501E9">
        <w:t>generator</w:t>
      </w:r>
      <w:proofErr w:type="spellEnd"/>
      <w:r w:rsidR="007501E9" w:rsidRPr="00975836">
        <w:t>)</w:t>
      </w:r>
      <w:bookmarkEnd w:id="72"/>
      <w:bookmarkEnd w:id="73"/>
      <w:r w:rsidR="007501E9" w:rsidRPr="00975836">
        <w:t xml:space="preserve"> </w:t>
      </w:r>
      <w:bookmarkEnd w:id="74"/>
    </w:p>
    <w:p w14:paraId="1D9E980F" w14:textId="1A485FAE" w:rsidR="007501E9" w:rsidRDefault="00847893" w:rsidP="007501E9">
      <w:pPr>
        <w:pStyle w:val="4"/>
        <w:numPr>
          <w:ilvl w:val="3"/>
          <w:numId w:val="0"/>
        </w:numPr>
        <w:spacing w:before="240" w:line="240" w:lineRule="auto"/>
        <w:ind w:left="862" w:hanging="862"/>
      </w:pPr>
      <w:bookmarkStart w:id="75" w:name="scroll-bookmark-79"/>
      <w:r>
        <w:t>5</w:t>
      </w:r>
      <w:r w:rsidR="007501E9">
        <w:t>.1.1. Основной сценарий</w:t>
      </w:r>
      <w:bookmarkEnd w:id="75"/>
    </w:p>
    <w:p w14:paraId="683C4273" w14:textId="77777777" w:rsidR="007501E9" w:rsidRPr="00975836" w:rsidRDefault="007501E9" w:rsidP="007501E9">
      <w:r w:rsidRPr="00975836">
        <w:t>Принимаем какой-либо из следующих параметров:</w:t>
      </w:r>
    </w:p>
    <w:p w14:paraId="6ACE2F29" w14:textId="77777777" w:rsidR="007501E9" w:rsidRDefault="007501E9" w:rsidP="00BF7F76">
      <w:pPr>
        <w:numPr>
          <w:ilvl w:val="0"/>
          <w:numId w:val="53"/>
        </w:numPr>
        <w:spacing w:after="120" w:line="240" w:lineRule="auto"/>
      </w:pPr>
      <w:r>
        <w:t>Только высоту</w:t>
      </w:r>
    </w:p>
    <w:p w14:paraId="02F41BA1" w14:textId="77777777" w:rsidR="007501E9" w:rsidRDefault="007501E9" w:rsidP="00BF7F76">
      <w:pPr>
        <w:numPr>
          <w:ilvl w:val="0"/>
          <w:numId w:val="53"/>
        </w:numPr>
        <w:spacing w:after="120" w:line="240" w:lineRule="auto"/>
      </w:pPr>
      <w:r>
        <w:t>Только ширину</w:t>
      </w:r>
    </w:p>
    <w:p w14:paraId="69D499F8" w14:textId="77777777" w:rsidR="007501E9" w:rsidRDefault="007501E9" w:rsidP="00BF7F76">
      <w:pPr>
        <w:numPr>
          <w:ilvl w:val="0"/>
          <w:numId w:val="53"/>
        </w:numPr>
        <w:spacing w:after="120" w:line="240" w:lineRule="auto"/>
      </w:pPr>
      <w:r>
        <w:t>Высоту и ширину одновременно</w:t>
      </w:r>
    </w:p>
    <w:p w14:paraId="1C23BEED" w14:textId="77777777" w:rsidR="007501E9" w:rsidRPr="00975836" w:rsidRDefault="007501E9" w:rsidP="007501E9">
      <w:r w:rsidRPr="00975836">
        <w:t xml:space="preserve">Тело исходника получаем в </w:t>
      </w:r>
      <w:proofErr w:type="spellStart"/>
      <w:proofErr w:type="gramStart"/>
      <w:r>
        <w:t>body</w:t>
      </w:r>
      <w:proofErr w:type="spellEnd"/>
      <w:r>
        <w:t> </w:t>
      </w:r>
      <w:r w:rsidRPr="00975836">
        <w:t xml:space="preserve"> (</w:t>
      </w:r>
      <w:proofErr w:type="gramEnd"/>
      <w:r w:rsidRPr="00975836">
        <w:t>обязательное).</w:t>
      </w:r>
    </w:p>
    <w:p w14:paraId="22604FEF" w14:textId="77777777" w:rsidR="007501E9" w:rsidRPr="00975836" w:rsidRDefault="007501E9" w:rsidP="00BF7F76">
      <w:pPr>
        <w:numPr>
          <w:ilvl w:val="0"/>
          <w:numId w:val="54"/>
        </w:numPr>
        <w:spacing w:after="120" w:line="240" w:lineRule="auto"/>
      </w:pPr>
      <w:r w:rsidRPr="00975836">
        <w:t>Если получена только высота или ширина вычисляем второй размер.</w:t>
      </w:r>
    </w:p>
    <w:p w14:paraId="63E74263" w14:textId="77777777" w:rsidR="007501E9" w:rsidRPr="00975836" w:rsidRDefault="007501E9" w:rsidP="00BF7F76">
      <w:pPr>
        <w:numPr>
          <w:ilvl w:val="0"/>
          <w:numId w:val="54"/>
        </w:numPr>
        <w:spacing w:after="120" w:line="240" w:lineRule="auto"/>
      </w:pPr>
      <w:r w:rsidRPr="00975836">
        <w:t>Если переданы оба параметра, изображение должно быть помещено по центру полотна этого размера, и выполнена подрезка сторон без искажений.</w:t>
      </w:r>
    </w:p>
    <w:p w14:paraId="39EAC381" w14:textId="77777777" w:rsidR="007501E9" w:rsidRDefault="007501E9" w:rsidP="007501E9">
      <w:r w:rsidRPr="00975836">
        <w:t>На выходе получаем файл с заданным расширением и код 200.</w:t>
      </w:r>
      <w:r w:rsidRPr="00975836">
        <w:br/>
      </w:r>
      <w:r>
        <w:t xml:space="preserve">Или устанавливаем код ошибки 400, 500 и в </w:t>
      </w:r>
      <w:proofErr w:type="spellStart"/>
      <w:r>
        <w:t>detail</w:t>
      </w:r>
      <w:proofErr w:type="spellEnd"/>
      <w:r>
        <w:t xml:space="preserve"> пишем исключение.</w:t>
      </w:r>
    </w:p>
    <w:p w14:paraId="7E5B0925" w14:textId="77777777" w:rsidR="007501E9" w:rsidRDefault="007501E9" w:rsidP="007501E9"/>
    <w:p w14:paraId="057AD61E" w14:textId="77777777" w:rsidR="007501E9" w:rsidRPr="007948AB" w:rsidRDefault="007501E9" w:rsidP="007501E9"/>
    <w:sectPr w:rsidR="007501E9" w:rsidRPr="007948AB" w:rsidSect="007948AB">
      <w:footerReference w:type="default" r:id="rId31"/>
      <w:pgSz w:w="12240" w:h="15840"/>
      <w:pgMar w:top="1120" w:right="840" w:bottom="440" w:left="860" w:header="0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6274F" w14:textId="77777777" w:rsidR="00ED1DC8" w:rsidRDefault="00ED1DC8" w:rsidP="00FF7A9B">
      <w:pPr>
        <w:spacing w:after="0" w:line="240" w:lineRule="auto"/>
      </w:pPr>
      <w:r>
        <w:separator/>
      </w:r>
    </w:p>
  </w:endnote>
  <w:endnote w:type="continuationSeparator" w:id="0">
    <w:p w14:paraId="325F0476" w14:textId="77777777" w:rsidR="00ED1DC8" w:rsidRDefault="00ED1DC8" w:rsidP="00FF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4761872"/>
      <w:docPartObj>
        <w:docPartGallery w:val="Page Numbers (Bottom of Page)"/>
        <w:docPartUnique/>
      </w:docPartObj>
    </w:sdtPr>
    <w:sdtEndPr/>
    <w:sdtContent>
      <w:p w14:paraId="13AC027F" w14:textId="77777777" w:rsidR="00A1452F" w:rsidRDefault="00A1452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56B">
          <w:rPr>
            <w:noProof/>
          </w:rPr>
          <w:t>1</w:t>
        </w:r>
        <w:r>
          <w:fldChar w:fldCharType="end"/>
        </w:r>
      </w:p>
    </w:sdtContent>
  </w:sdt>
  <w:p w14:paraId="48E88007" w14:textId="77777777" w:rsidR="00A1452F" w:rsidRDefault="00A1452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A7BEC" w14:textId="77777777" w:rsidR="00ED1DC8" w:rsidRDefault="00ED1DC8" w:rsidP="00FF7A9B">
      <w:pPr>
        <w:spacing w:after="0" w:line="240" w:lineRule="auto"/>
      </w:pPr>
      <w:r>
        <w:separator/>
      </w:r>
    </w:p>
  </w:footnote>
  <w:footnote w:type="continuationSeparator" w:id="0">
    <w:p w14:paraId="41192E00" w14:textId="77777777" w:rsidR="00ED1DC8" w:rsidRDefault="00ED1DC8" w:rsidP="00FF7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627DF"/>
    <w:multiLevelType w:val="hybridMultilevel"/>
    <w:tmpl w:val="7DF627DF"/>
    <w:lvl w:ilvl="0" w:tplc="E39688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C40A5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25883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9DEC15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7026A7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A68011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46A105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BCCBDD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6E60D9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7DF627E0"/>
    <w:multiLevelType w:val="hybridMultilevel"/>
    <w:tmpl w:val="7DF627E0"/>
    <w:lvl w:ilvl="0" w:tplc="5456F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A7818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F8A15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9ACE3E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CFA275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AAEBA9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18242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1E8AF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1989AC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7DF627E1"/>
    <w:multiLevelType w:val="hybridMultilevel"/>
    <w:tmpl w:val="7DF627E1"/>
    <w:lvl w:ilvl="0" w:tplc="FBA0D9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39CF19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C06DE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FACBB2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372A5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5AEC2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530285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ED05AC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26017B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7DF627E2"/>
    <w:multiLevelType w:val="hybridMultilevel"/>
    <w:tmpl w:val="7DF627E2"/>
    <w:lvl w:ilvl="0" w:tplc="62E44C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408528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D7463D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C0C92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914A55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DDC46D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9F0235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B1A49A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27A9BA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7DF627E3"/>
    <w:multiLevelType w:val="hybridMultilevel"/>
    <w:tmpl w:val="7DF627E3"/>
    <w:lvl w:ilvl="0" w:tplc="9754DB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08AC17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B42B9F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822573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AD41F4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5A4FC0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37C3CB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284454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CBA52C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7DF627E4"/>
    <w:multiLevelType w:val="hybridMultilevel"/>
    <w:tmpl w:val="7DF627E4"/>
    <w:lvl w:ilvl="0" w:tplc="64300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050E72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9D895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2C4F29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990481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11E867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3944C2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078378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29E2FD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7DF627E5"/>
    <w:multiLevelType w:val="hybridMultilevel"/>
    <w:tmpl w:val="7DF627E5"/>
    <w:lvl w:ilvl="0" w:tplc="FEFC91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BA8D4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2C0C3E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C92178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736097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08CE0C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9B63F5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494DD8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638F50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" w15:restartNumberingAfterBreak="0">
    <w:nsid w:val="7DF627E6"/>
    <w:multiLevelType w:val="hybridMultilevel"/>
    <w:tmpl w:val="7DF627E6"/>
    <w:lvl w:ilvl="0" w:tplc="A06E4D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6F4203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2A8A64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D6284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B98E10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2C8C26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794761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43A4F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DB6487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7DF627E7"/>
    <w:multiLevelType w:val="hybridMultilevel"/>
    <w:tmpl w:val="7DF627E7"/>
    <w:lvl w:ilvl="0" w:tplc="B2B8A9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BC221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086A0F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23492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02CFED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188A7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E0E30C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F96C97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1A292F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7DF627E8"/>
    <w:multiLevelType w:val="hybridMultilevel"/>
    <w:tmpl w:val="7DF627E8"/>
    <w:lvl w:ilvl="0" w:tplc="698471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3E09F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09279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CDA2B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7A684C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E067CF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D0471D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862EA7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CE4BE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" w15:restartNumberingAfterBreak="0">
    <w:nsid w:val="7DF627E9"/>
    <w:multiLevelType w:val="hybridMultilevel"/>
    <w:tmpl w:val="7DF627E9"/>
    <w:lvl w:ilvl="0" w:tplc="C40CBB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10EE47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06E6DB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56A98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856F72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384548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77C8A5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AC06B2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C3CC87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" w15:restartNumberingAfterBreak="0">
    <w:nsid w:val="7DF627EA"/>
    <w:multiLevelType w:val="hybridMultilevel"/>
    <w:tmpl w:val="7DF627EA"/>
    <w:lvl w:ilvl="0" w:tplc="4488A0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016682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9C45AC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314464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AD292C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C2AB80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EB4FE2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97A79E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BDC4AD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 w15:restartNumberingAfterBreak="0">
    <w:nsid w:val="7DF627EB"/>
    <w:multiLevelType w:val="hybridMultilevel"/>
    <w:tmpl w:val="7DF627EB"/>
    <w:lvl w:ilvl="0" w:tplc="4D9859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2B89D7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C34FA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3027F2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CE0D3B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EE4529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188F58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4AE256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DBEA9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" w15:restartNumberingAfterBreak="0">
    <w:nsid w:val="7DF627EC"/>
    <w:multiLevelType w:val="hybridMultilevel"/>
    <w:tmpl w:val="7DF627EC"/>
    <w:lvl w:ilvl="0" w:tplc="BD26CB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118DD4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D0EB45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AFAAC9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E36EE5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71A7DA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8AE0E9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11E630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880985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" w15:restartNumberingAfterBreak="0">
    <w:nsid w:val="7DF627ED"/>
    <w:multiLevelType w:val="hybridMultilevel"/>
    <w:tmpl w:val="7DF627ED"/>
    <w:lvl w:ilvl="0" w:tplc="96723F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9ECF36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D0EF60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2A631F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7447B6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952494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550D17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854CE9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074217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 w15:restartNumberingAfterBreak="0">
    <w:nsid w:val="7DF627EE"/>
    <w:multiLevelType w:val="hybridMultilevel"/>
    <w:tmpl w:val="7DF627EE"/>
    <w:lvl w:ilvl="0" w:tplc="11BEFB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49A80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358D2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316189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0C0B12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8D8CDD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286037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13C168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F24B10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 w15:restartNumberingAfterBreak="0">
    <w:nsid w:val="7DF627EF"/>
    <w:multiLevelType w:val="hybridMultilevel"/>
    <w:tmpl w:val="7DF627EF"/>
    <w:lvl w:ilvl="0" w:tplc="2EDE3F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440764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942BFC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05AC3E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0DADE1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770E49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2E0770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2FCCA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F9AF5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7" w15:restartNumberingAfterBreak="0">
    <w:nsid w:val="7DF627F0"/>
    <w:multiLevelType w:val="hybridMultilevel"/>
    <w:tmpl w:val="7DF627F0"/>
    <w:lvl w:ilvl="0" w:tplc="190E9D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ED204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7BCC75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5EC982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06C743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800F1D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9F238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6CA03B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9D88AD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8" w15:restartNumberingAfterBreak="0">
    <w:nsid w:val="7DF627F1"/>
    <w:multiLevelType w:val="hybridMultilevel"/>
    <w:tmpl w:val="7DF627F1"/>
    <w:lvl w:ilvl="0" w:tplc="C5AE1C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2A237B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6FECA7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ED249F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60753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DA862A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2AE468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9E03FA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3C4403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 w15:restartNumberingAfterBreak="0">
    <w:nsid w:val="7DF627F2"/>
    <w:multiLevelType w:val="hybridMultilevel"/>
    <w:tmpl w:val="7DF627F2"/>
    <w:lvl w:ilvl="0" w:tplc="CA7EC9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19238D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0A4FA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8F6ADE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8EA12E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C5E2BF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CF4AA4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274518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15C367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 w15:restartNumberingAfterBreak="0">
    <w:nsid w:val="7DF627F3"/>
    <w:multiLevelType w:val="hybridMultilevel"/>
    <w:tmpl w:val="7DF627F3"/>
    <w:lvl w:ilvl="0" w:tplc="168A01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308D7B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46C33F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002370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7F8964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59086E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C486B2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7FC037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64AB4F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DF627F4"/>
    <w:multiLevelType w:val="hybridMultilevel"/>
    <w:tmpl w:val="7DF627F4"/>
    <w:lvl w:ilvl="0" w:tplc="CC7C43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5B2199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22AD6D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7A2A8B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9E0EF2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FB8D63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480614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F645D7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E1ABFF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7F5"/>
    <w:multiLevelType w:val="hybridMultilevel"/>
    <w:tmpl w:val="7DF627F5"/>
    <w:lvl w:ilvl="0" w:tplc="C95EAE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F343F4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A46653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F58CF0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C34A43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4027DB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A16020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F16953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29C47B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DF627F6"/>
    <w:multiLevelType w:val="hybridMultilevel"/>
    <w:tmpl w:val="7DF627F6"/>
    <w:lvl w:ilvl="0" w:tplc="8474D2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A987EC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332219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2F6B5E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394A60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1227EF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21860D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E36EAF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DEAF20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DF627F7"/>
    <w:multiLevelType w:val="hybridMultilevel"/>
    <w:tmpl w:val="7DF627F7"/>
    <w:lvl w:ilvl="0" w:tplc="C076FE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926DE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EEA16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DD466D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C02856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00A4C8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4C2B05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586A81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E58942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DF627F8"/>
    <w:multiLevelType w:val="hybridMultilevel"/>
    <w:tmpl w:val="7DF627F8"/>
    <w:lvl w:ilvl="0" w:tplc="257AFD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38C325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59EB63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B3E759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41C69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E0C8D4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F1CE9B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D62ABD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F8A312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DF627F9"/>
    <w:multiLevelType w:val="hybridMultilevel"/>
    <w:tmpl w:val="7DF627F9"/>
    <w:lvl w:ilvl="0" w:tplc="588ED7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6745A6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36CD24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35C342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3D89E3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FA4C4D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43EA2D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90A06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31E6A4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FA"/>
    <w:multiLevelType w:val="hybridMultilevel"/>
    <w:tmpl w:val="7DF627FA"/>
    <w:lvl w:ilvl="0" w:tplc="EB6634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C1290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8D8761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166738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7FAC0E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9C6FF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6D8396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6DAF1A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62E63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" w15:restartNumberingAfterBreak="0">
    <w:nsid w:val="7DF627FB"/>
    <w:multiLevelType w:val="hybridMultilevel"/>
    <w:tmpl w:val="7DF627FB"/>
    <w:lvl w:ilvl="0" w:tplc="62C455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8C4933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21C41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E4C717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DB855D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2027A7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EBC34F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19250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51802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" w15:restartNumberingAfterBreak="0">
    <w:nsid w:val="7DF627FC"/>
    <w:multiLevelType w:val="hybridMultilevel"/>
    <w:tmpl w:val="7DF627FC"/>
    <w:lvl w:ilvl="0" w:tplc="F6CED1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D5E8B3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7BA9E4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DA2F67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E1EE1C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192952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6C64DB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F8C6E2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17E52D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0" w15:restartNumberingAfterBreak="0">
    <w:nsid w:val="7DF627FD"/>
    <w:multiLevelType w:val="hybridMultilevel"/>
    <w:tmpl w:val="7DF627FD"/>
    <w:lvl w:ilvl="0" w:tplc="E0907C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3568D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47092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B6C784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AB0961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0D069D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428C73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5E8D32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94E1DF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 w15:restartNumberingAfterBreak="0">
    <w:nsid w:val="7DF627FE"/>
    <w:multiLevelType w:val="hybridMultilevel"/>
    <w:tmpl w:val="7DF627FE"/>
    <w:lvl w:ilvl="0" w:tplc="876476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F2497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9888D7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B8C29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0D020F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C16D16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CC21CB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4C047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69662F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2" w15:restartNumberingAfterBreak="0">
    <w:nsid w:val="7DF627FF"/>
    <w:multiLevelType w:val="hybridMultilevel"/>
    <w:tmpl w:val="7DF627FF"/>
    <w:lvl w:ilvl="0" w:tplc="7D1C17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94212B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88AA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578C5C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37A345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234FA2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FFE69D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58A9ED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D78C21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3" w15:restartNumberingAfterBreak="0">
    <w:nsid w:val="7DF62800"/>
    <w:multiLevelType w:val="hybridMultilevel"/>
    <w:tmpl w:val="7DF62800"/>
    <w:lvl w:ilvl="0" w:tplc="1756B8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18248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6BA193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D5A347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9EC15F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2A6836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A16BB4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F96896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9ACE20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4" w15:restartNumberingAfterBreak="0">
    <w:nsid w:val="7DF62801"/>
    <w:multiLevelType w:val="hybridMultilevel"/>
    <w:tmpl w:val="7DF62801"/>
    <w:lvl w:ilvl="0" w:tplc="3B768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AEEE9B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4A61D2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2AC6C4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F20345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6E6426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5804C1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098D0E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B0AAB5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5" w15:restartNumberingAfterBreak="0">
    <w:nsid w:val="7DF62802"/>
    <w:multiLevelType w:val="hybridMultilevel"/>
    <w:tmpl w:val="7DF62802"/>
    <w:lvl w:ilvl="0" w:tplc="327072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1729A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042C73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5246AC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2C8DD7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B7C4FD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CBC032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E6422F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37421B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6" w15:restartNumberingAfterBreak="0">
    <w:nsid w:val="7DF62803"/>
    <w:multiLevelType w:val="hybridMultilevel"/>
    <w:tmpl w:val="7DF62803"/>
    <w:lvl w:ilvl="0" w:tplc="069E1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97E31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4D8D06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39C540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D68FBA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47001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B26D36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66C312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F54E4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7" w15:restartNumberingAfterBreak="0">
    <w:nsid w:val="7DF62804"/>
    <w:multiLevelType w:val="hybridMultilevel"/>
    <w:tmpl w:val="7DF62804"/>
    <w:lvl w:ilvl="0" w:tplc="52481F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DE2DB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9BEFDC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0B4821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96837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D7459A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A142C0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0DABE8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638F95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8" w15:restartNumberingAfterBreak="0">
    <w:nsid w:val="7DF62805"/>
    <w:multiLevelType w:val="hybridMultilevel"/>
    <w:tmpl w:val="7DF62805"/>
    <w:lvl w:ilvl="0" w:tplc="9DF66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5C634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A220A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39639A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BEE3D9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A1C618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8723DF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C6EE23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69008F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9" w15:restartNumberingAfterBreak="0">
    <w:nsid w:val="7DF62806"/>
    <w:multiLevelType w:val="hybridMultilevel"/>
    <w:tmpl w:val="7DF62806"/>
    <w:lvl w:ilvl="0" w:tplc="BA2A7D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CB62E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14E68C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EC2450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0E80CC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252C64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A5685B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3F61E0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300288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0" w15:restartNumberingAfterBreak="0">
    <w:nsid w:val="7DF62807"/>
    <w:multiLevelType w:val="hybridMultilevel"/>
    <w:tmpl w:val="7DF62807"/>
    <w:lvl w:ilvl="0" w:tplc="8436B5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8548D8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D14CD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0F4C0C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21847E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DE4C75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1400A3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AD4CA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B0C065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1" w15:restartNumberingAfterBreak="0">
    <w:nsid w:val="7DF62808"/>
    <w:multiLevelType w:val="hybridMultilevel"/>
    <w:tmpl w:val="7DF62808"/>
    <w:lvl w:ilvl="0" w:tplc="CE0639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878182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24EE96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57CB86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5B262C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004E40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150509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012972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452F06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2" w15:restartNumberingAfterBreak="0">
    <w:nsid w:val="7DF62809"/>
    <w:multiLevelType w:val="hybridMultilevel"/>
    <w:tmpl w:val="7DF62809"/>
    <w:lvl w:ilvl="0" w:tplc="57F004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9FEEC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F2862D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B62700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EA22DC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5323AA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792605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BE2218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818F13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3" w15:restartNumberingAfterBreak="0">
    <w:nsid w:val="7DF6280A"/>
    <w:multiLevelType w:val="hybridMultilevel"/>
    <w:tmpl w:val="7DF6280A"/>
    <w:lvl w:ilvl="0" w:tplc="204443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B1E3F2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07ADB2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714DF6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D223F9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B6E0E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5ECF42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5966F1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D52CC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4" w15:restartNumberingAfterBreak="0">
    <w:nsid w:val="7DF6280B"/>
    <w:multiLevelType w:val="hybridMultilevel"/>
    <w:tmpl w:val="7DF6280B"/>
    <w:lvl w:ilvl="0" w:tplc="1586FB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99CBB7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0C286D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B7629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CC61A0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D22B7F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DB69A1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54A3E7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8B26D8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5" w15:restartNumberingAfterBreak="0">
    <w:nsid w:val="7DF6280C"/>
    <w:multiLevelType w:val="hybridMultilevel"/>
    <w:tmpl w:val="7DF6280C"/>
    <w:lvl w:ilvl="0" w:tplc="A52AC7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68239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B1ECE5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47E54E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0BE1F2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896A22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0C8CC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66CF1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89E84E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6" w15:restartNumberingAfterBreak="0">
    <w:nsid w:val="7DF6280D"/>
    <w:multiLevelType w:val="hybridMultilevel"/>
    <w:tmpl w:val="7DF6280D"/>
    <w:lvl w:ilvl="0" w:tplc="860AAA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0744AD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6FEF00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90ED6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648756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C7A6B2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760E38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F86C5E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C146C8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7" w15:restartNumberingAfterBreak="0">
    <w:nsid w:val="7DF6280E"/>
    <w:multiLevelType w:val="hybridMultilevel"/>
    <w:tmpl w:val="7DF6280E"/>
    <w:lvl w:ilvl="0" w:tplc="E5A695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EE465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95A221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CEC98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004340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C0E5C1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C4639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1D8276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7D483C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8" w15:restartNumberingAfterBreak="0">
    <w:nsid w:val="7DF62814"/>
    <w:multiLevelType w:val="hybridMultilevel"/>
    <w:tmpl w:val="7DF62814"/>
    <w:lvl w:ilvl="0" w:tplc="FC10B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0D4CB4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BDE57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4AC2F1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22EE84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9C207C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658D9A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0D0178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9B23DE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9" w15:restartNumberingAfterBreak="0">
    <w:nsid w:val="7DF62815"/>
    <w:multiLevelType w:val="hybridMultilevel"/>
    <w:tmpl w:val="7DF62815"/>
    <w:lvl w:ilvl="0" w:tplc="BE6CD6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508CF7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C9295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14498E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224B5A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138EBE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A800DF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B7C64D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F8C54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0" w15:restartNumberingAfterBreak="0">
    <w:nsid w:val="7DF62816"/>
    <w:multiLevelType w:val="hybridMultilevel"/>
    <w:tmpl w:val="7DF62816"/>
    <w:lvl w:ilvl="0" w:tplc="A4CCD5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2864F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E5485B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9A2E7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5D8A7C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25278C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D081E8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C6EF8D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7728E4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1" w15:restartNumberingAfterBreak="0">
    <w:nsid w:val="7DF62817"/>
    <w:multiLevelType w:val="hybridMultilevel"/>
    <w:tmpl w:val="7DF62817"/>
    <w:lvl w:ilvl="0" w:tplc="8DAA4E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C1634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2F0F81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97AE0E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EDE7D0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74841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92CF4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64002A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6082DD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2" w15:restartNumberingAfterBreak="0">
    <w:nsid w:val="7DF62831"/>
    <w:multiLevelType w:val="multilevel"/>
    <w:tmpl w:val="7DF628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DF62832"/>
    <w:multiLevelType w:val="multilevel"/>
    <w:tmpl w:val="7DF62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05"/>
    <w:rsid w:val="00020F39"/>
    <w:rsid w:val="000218EB"/>
    <w:rsid w:val="00050147"/>
    <w:rsid w:val="00065682"/>
    <w:rsid w:val="0008353B"/>
    <w:rsid w:val="000A057D"/>
    <w:rsid w:val="000A1B39"/>
    <w:rsid w:val="000A54DD"/>
    <w:rsid w:val="000A6064"/>
    <w:rsid w:val="000F256B"/>
    <w:rsid w:val="000F4A43"/>
    <w:rsid w:val="000F6462"/>
    <w:rsid w:val="00110003"/>
    <w:rsid w:val="0011539C"/>
    <w:rsid w:val="00115EAF"/>
    <w:rsid w:val="001220A8"/>
    <w:rsid w:val="00124026"/>
    <w:rsid w:val="001626F6"/>
    <w:rsid w:val="00187B2D"/>
    <w:rsid w:val="001A4C12"/>
    <w:rsid w:val="001D2C89"/>
    <w:rsid w:val="001E3083"/>
    <w:rsid w:val="001E70F8"/>
    <w:rsid w:val="0021062F"/>
    <w:rsid w:val="00255445"/>
    <w:rsid w:val="00262D78"/>
    <w:rsid w:val="0027545C"/>
    <w:rsid w:val="002D572B"/>
    <w:rsid w:val="002E2F5A"/>
    <w:rsid w:val="002E4765"/>
    <w:rsid w:val="002F6C2A"/>
    <w:rsid w:val="00304F3E"/>
    <w:rsid w:val="00311F61"/>
    <w:rsid w:val="00313D22"/>
    <w:rsid w:val="003308B6"/>
    <w:rsid w:val="0035050E"/>
    <w:rsid w:val="00350C3D"/>
    <w:rsid w:val="00350E1A"/>
    <w:rsid w:val="00353C1B"/>
    <w:rsid w:val="0035684E"/>
    <w:rsid w:val="0038044B"/>
    <w:rsid w:val="003B1AE3"/>
    <w:rsid w:val="003C585D"/>
    <w:rsid w:val="003D3594"/>
    <w:rsid w:val="00402AB0"/>
    <w:rsid w:val="00415BC8"/>
    <w:rsid w:val="00442933"/>
    <w:rsid w:val="0044414D"/>
    <w:rsid w:val="004523E7"/>
    <w:rsid w:val="0045391A"/>
    <w:rsid w:val="00461A14"/>
    <w:rsid w:val="004A5497"/>
    <w:rsid w:val="004B2F62"/>
    <w:rsid w:val="004C4196"/>
    <w:rsid w:val="004F53AA"/>
    <w:rsid w:val="004F77F0"/>
    <w:rsid w:val="0051070F"/>
    <w:rsid w:val="00546418"/>
    <w:rsid w:val="00561FB9"/>
    <w:rsid w:val="00567800"/>
    <w:rsid w:val="00567EC9"/>
    <w:rsid w:val="00576B21"/>
    <w:rsid w:val="00597E65"/>
    <w:rsid w:val="005A3A9F"/>
    <w:rsid w:val="005B3980"/>
    <w:rsid w:val="005C54F6"/>
    <w:rsid w:val="005C6390"/>
    <w:rsid w:val="005E7F32"/>
    <w:rsid w:val="005F6D9C"/>
    <w:rsid w:val="006075FB"/>
    <w:rsid w:val="006154D6"/>
    <w:rsid w:val="00622240"/>
    <w:rsid w:val="00642DD4"/>
    <w:rsid w:val="00644B13"/>
    <w:rsid w:val="00654477"/>
    <w:rsid w:val="00662847"/>
    <w:rsid w:val="00681D3D"/>
    <w:rsid w:val="0068560A"/>
    <w:rsid w:val="006A0042"/>
    <w:rsid w:val="006B1C86"/>
    <w:rsid w:val="006B2CD8"/>
    <w:rsid w:val="006C4B29"/>
    <w:rsid w:val="006E5F75"/>
    <w:rsid w:val="006F05AD"/>
    <w:rsid w:val="006F787E"/>
    <w:rsid w:val="00704ADB"/>
    <w:rsid w:val="00706683"/>
    <w:rsid w:val="00713887"/>
    <w:rsid w:val="00716595"/>
    <w:rsid w:val="00721957"/>
    <w:rsid w:val="00735A8F"/>
    <w:rsid w:val="007501E9"/>
    <w:rsid w:val="007651C2"/>
    <w:rsid w:val="007766DE"/>
    <w:rsid w:val="007948AB"/>
    <w:rsid w:val="007B0643"/>
    <w:rsid w:val="007D449A"/>
    <w:rsid w:val="007E3F67"/>
    <w:rsid w:val="00820050"/>
    <w:rsid w:val="00823C33"/>
    <w:rsid w:val="00827C3B"/>
    <w:rsid w:val="00834CA1"/>
    <w:rsid w:val="00841515"/>
    <w:rsid w:val="00846DCD"/>
    <w:rsid w:val="00847893"/>
    <w:rsid w:val="008541CE"/>
    <w:rsid w:val="00854EC8"/>
    <w:rsid w:val="008615AD"/>
    <w:rsid w:val="00863F66"/>
    <w:rsid w:val="00867E31"/>
    <w:rsid w:val="00872FC6"/>
    <w:rsid w:val="008834E1"/>
    <w:rsid w:val="008B1A6D"/>
    <w:rsid w:val="00900A26"/>
    <w:rsid w:val="00905399"/>
    <w:rsid w:val="00960DFB"/>
    <w:rsid w:val="00962BC0"/>
    <w:rsid w:val="00984584"/>
    <w:rsid w:val="009A493E"/>
    <w:rsid w:val="009B0464"/>
    <w:rsid w:val="009B5F4D"/>
    <w:rsid w:val="00A1452F"/>
    <w:rsid w:val="00A26311"/>
    <w:rsid w:val="00A31A73"/>
    <w:rsid w:val="00A4199B"/>
    <w:rsid w:val="00A64E0F"/>
    <w:rsid w:val="00A91356"/>
    <w:rsid w:val="00A96EFC"/>
    <w:rsid w:val="00AA15F7"/>
    <w:rsid w:val="00AD4F82"/>
    <w:rsid w:val="00AE5AFA"/>
    <w:rsid w:val="00B1671D"/>
    <w:rsid w:val="00B40C76"/>
    <w:rsid w:val="00B53E30"/>
    <w:rsid w:val="00B8140F"/>
    <w:rsid w:val="00B84F14"/>
    <w:rsid w:val="00B86502"/>
    <w:rsid w:val="00B963FB"/>
    <w:rsid w:val="00BA0AEB"/>
    <w:rsid w:val="00BA30C7"/>
    <w:rsid w:val="00BC0BAD"/>
    <w:rsid w:val="00BC424E"/>
    <w:rsid w:val="00BD26B1"/>
    <w:rsid w:val="00BE73EC"/>
    <w:rsid w:val="00BF36C2"/>
    <w:rsid w:val="00BF7F76"/>
    <w:rsid w:val="00C26F27"/>
    <w:rsid w:val="00C63C3F"/>
    <w:rsid w:val="00C769C9"/>
    <w:rsid w:val="00C82656"/>
    <w:rsid w:val="00C858D2"/>
    <w:rsid w:val="00C95AD9"/>
    <w:rsid w:val="00C977AC"/>
    <w:rsid w:val="00CA0850"/>
    <w:rsid w:val="00CA2BC0"/>
    <w:rsid w:val="00CF07F3"/>
    <w:rsid w:val="00CF6505"/>
    <w:rsid w:val="00D1031B"/>
    <w:rsid w:val="00D2225B"/>
    <w:rsid w:val="00D25D12"/>
    <w:rsid w:val="00D3666D"/>
    <w:rsid w:val="00D40112"/>
    <w:rsid w:val="00D44F9C"/>
    <w:rsid w:val="00D53821"/>
    <w:rsid w:val="00D6118A"/>
    <w:rsid w:val="00D66D02"/>
    <w:rsid w:val="00D66E3F"/>
    <w:rsid w:val="00D85696"/>
    <w:rsid w:val="00D91B1E"/>
    <w:rsid w:val="00DB7BAC"/>
    <w:rsid w:val="00DF58E7"/>
    <w:rsid w:val="00E070E7"/>
    <w:rsid w:val="00E34598"/>
    <w:rsid w:val="00E369F4"/>
    <w:rsid w:val="00E41689"/>
    <w:rsid w:val="00E42182"/>
    <w:rsid w:val="00E70A12"/>
    <w:rsid w:val="00E75203"/>
    <w:rsid w:val="00E85E5F"/>
    <w:rsid w:val="00E9566F"/>
    <w:rsid w:val="00ED1DC8"/>
    <w:rsid w:val="00ED71CC"/>
    <w:rsid w:val="00ED736A"/>
    <w:rsid w:val="00EF1CB1"/>
    <w:rsid w:val="00F02280"/>
    <w:rsid w:val="00F061B6"/>
    <w:rsid w:val="00F13090"/>
    <w:rsid w:val="00F17A79"/>
    <w:rsid w:val="00F44B2C"/>
    <w:rsid w:val="00FC631B"/>
    <w:rsid w:val="00FD398D"/>
    <w:rsid w:val="00FE0EC7"/>
    <w:rsid w:val="00FF7A9B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6F2B"/>
  <w15:docId w15:val="{65F0EB98-D45E-4402-B877-9B2CE072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CF65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CF65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8834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4B2F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1"/>
    <w:qFormat/>
    <w:rsid w:val="00D3666D"/>
    <w:pPr>
      <w:widowControl w:val="0"/>
      <w:autoSpaceDE w:val="0"/>
      <w:autoSpaceDN w:val="0"/>
      <w:spacing w:before="83" w:after="0" w:line="198" w:lineRule="exact"/>
      <w:ind w:left="100"/>
      <w:outlineLvl w:val="4"/>
    </w:pPr>
    <w:rPr>
      <w:rFonts w:ascii="Segoe UI" w:eastAsia="Segoe UI" w:hAnsi="Segoe UI" w:cs="Segoe UI"/>
      <w:b/>
      <w:bCs/>
      <w:i/>
      <w:i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5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F65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CF6505"/>
    <w:rPr>
      <w:color w:val="0000FF"/>
      <w:u w:val="single"/>
    </w:rPr>
  </w:style>
  <w:style w:type="character" w:customStyle="1" w:styleId="author">
    <w:name w:val="author"/>
    <w:basedOn w:val="a0"/>
    <w:rsid w:val="00CF6505"/>
  </w:style>
  <w:style w:type="paragraph" w:styleId="a4">
    <w:name w:val="Normal (Web)"/>
    <w:basedOn w:val="a"/>
    <w:uiPriority w:val="99"/>
    <w:unhideWhenUsed/>
    <w:rsid w:val="00C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6505"/>
    <w:rPr>
      <w:b/>
      <w:bCs/>
    </w:rPr>
  </w:style>
  <w:style w:type="character" w:customStyle="1" w:styleId="toc-item-body">
    <w:name w:val="toc-item-body"/>
    <w:basedOn w:val="a0"/>
    <w:rsid w:val="00CF6505"/>
  </w:style>
  <w:style w:type="paragraph" w:customStyle="1" w:styleId="11">
    <w:name w:val="Заголовок1"/>
    <w:basedOn w:val="a"/>
    <w:rsid w:val="00B4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53E3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53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E3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uginpagetreechildrenspan">
    <w:name w:val="plugin_pagetree_children_span"/>
    <w:basedOn w:val="a0"/>
    <w:rsid w:val="00B53E30"/>
  </w:style>
  <w:style w:type="character" w:styleId="HTML1">
    <w:name w:val="HTML Code"/>
    <w:basedOn w:val="a0"/>
    <w:uiPriority w:val="99"/>
    <w:semiHidden/>
    <w:unhideWhenUsed/>
    <w:rsid w:val="00B53E30"/>
    <w:rPr>
      <w:rFonts w:ascii="Courier New" w:eastAsia="Times New Roman" w:hAnsi="Courier New" w:cs="Courier New"/>
      <w:sz w:val="20"/>
      <w:szCs w:val="20"/>
    </w:rPr>
  </w:style>
  <w:style w:type="paragraph" w:customStyle="1" w:styleId="auto-cursor-target">
    <w:name w:val="auto-cursor-target"/>
    <w:basedOn w:val="a"/>
    <w:rsid w:val="00B5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and-icon">
    <w:name w:val="expand-icon"/>
    <w:basedOn w:val="a0"/>
    <w:rsid w:val="00B53E30"/>
  </w:style>
  <w:style w:type="character" w:customStyle="1" w:styleId="expand-control-text">
    <w:name w:val="expand-control-text"/>
    <w:basedOn w:val="a0"/>
    <w:rsid w:val="00B53E30"/>
  </w:style>
  <w:style w:type="paragraph" w:customStyle="1" w:styleId="with-breadcrumbs">
    <w:name w:val="with-breadcrumbs"/>
    <w:basedOn w:val="a"/>
    <w:rsid w:val="00B5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tus-macro">
    <w:name w:val="status-macro"/>
    <w:basedOn w:val="a0"/>
    <w:rsid w:val="00B53E30"/>
  </w:style>
  <w:style w:type="character" w:customStyle="1" w:styleId="error">
    <w:name w:val="error"/>
    <w:basedOn w:val="a0"/>
    <w:rsid w:val="00B53E30"/>
  </w:style>
  <w:style w:type="paragraph" w:customStyle="1" w:styleId="content-wrapper">
    <w:name w:val="content-wrapper"/>
    <w:basedOn w:val="a"/>
    <w:rsid w:val="00DF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F1CB1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834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editor">
    <w:name w:val="editor"/>
    <w:basedOn w:val="a0"/>
    <w:rsid w:val="00F061B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61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061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61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061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713887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13887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713887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713887"/>
    <w:pPr>
      <w:spacing w:after="100"/>
      <w:ind w:left="440"/>
    </w:pPr>
  </w:style>
  <w:style w:type="paragraph" w:styleId="a9">
    <w:name w:val="List Paragraph"/>
    <w:basedOn w:val="a"/>
    <w:uiPriority w:val="1"/>
    <w:qFormat/>
    <w:rsid w:val="00D25D12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ru-RU"/>
    </w:rPr>
  </w:style>
  <w:style w:type="paragraph" w:styleId="aa">
    <w:name w:val="Body Text"/>
    <w:basedOn w:val="a"/>
    <w:link w:val="ab"/>
    <w:uiPriority w:val="1"/>
    <w:qFormat/>
    <w:rsid w:val="00415BC8"/>
    <w:pPr>
      <w:autoSpaceDE w:val="0"/>
      <w:autoSpaceDN w:val="0"/>
      <w:adjustRightInd w:val="0"/>
      <w:spacing w:after="0" w:line="240" w:lineRule="auto"/>
      <w:ind w:left="39"/>
    </w:pPr>
    <w:rPr>
      <w:rFonts w:ascii="Calibri" w:hAnsi="Calibri" w:cs="Calibri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415BC8"/>
    <w:rPr>
      <w:rFonts w:ascii="Calibri" w:hAnsi="Calibri" w:cs="Calibri"/>
      <w:sz w:val="24"/>
      <w:szCs w:val="24"/>
    </w:rPr>
  </w:style>
  <w:style w:type="character" w:customStyle="1" w:styleId="direction-text">
    <w:name w:val="direction-text"/>
    <w:basedOn w:val="a0"/>
    <w:rsid w:val="00D66E3F"/>
  </w:style>
  <w:style w:type="character" w:customStyle="1" w:styleId="article-header">
    <w:name w:val="article-header"/>
    <w:basedOn w:val="a0"/>
    <w:rsid w:val="00D66E3F"/>
  </w:style>
  <w:style w:type="character" w:customStyle="1" w:styleId="topic-type-image">
    <w:name w:val="topic-type-image"/>
    <w:basedOn w:val="a0"/>
    <w:rsid w:val="006F787E"/>
  </w:style>
  <w:style w:type="paragraph" w:styleId="ac">
    <w:name w:val="Balloon Text"/>
    <w:basedOn w:val="a"/>
    <w:link w:val="ad"/>
    <w:uiPriority w:val="99"/>
    <w:semiHidden/>
    <w:unhideWhenUsed/>
    <w:rsid w:val="00BA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AE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F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F7A9B"/>
  </w:style>
  <w:style w:type="paragraph" w:styleId="af0">
    <w:name w:val="footer"/>
    <w:basedOn w:val="a"/>
    <w:link w:val="af1"/>
    <w:uiPriority w:val="99"/>
    <w:unhideWhenUsed/>
    <w:rsid w:val="00FF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F7A9B"/>
  </w:style>
  <w:style w:type="character" w:customStyle="1" w:styleId="40">
    <w:name w:val="Заголовок 4 Знак"/>
    <w:basedOn w:val="a0"/>
    <w:link w:val="4"/>
    <w:uiPriority w:val="9"/>
    <w:rsid w:val="004B2F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f2">
    <w:name w:val="Table Grid"/>
    <w:basedOn w:val="a1"/>
    <w:uiPriority w:val="39"/>
    <w:rsid w:val="004B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1"/>
    <w:rsid w:val="00D3666D"/>
    <w:rPr>
      <w:rFonts w:ascii="Segoe UI" w:eastAsia="Segoe UI" w:hAnsi="Segoe UI" w:cs="Segoe UI"/>
      <w:b/>
      <w:bCs/>
      <w:i/>
      <w:iCs/>
      <w:sz w:val="15"/>
      <w:szCs w:val="15"/>
    </w:rPr>
  </w:style>
  <w:style w:type="table" w:customStyle="1" w:styleId="TableNormal">
    <w:name w:val="Table Normal"/>
    <w:uiPriority w:val="2"/>
    <w:semiHidden/>
    <w:unhideWhenUsed/>
    <w:qFormat/>
    <w:rsid w:val="00D366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666D"/>
    <w:pPr>
      <w:widowControl w:val="0"/>
      <w:autoSpaceDE w:val="0"/>
      <w:autoSpaceDN w:val="0"/>
      <w:spacing w:before="70" w:after="0" w:line="240" w:lineRule="auto"/>
      <w:ind w:left="79"/>
    </w:pPr>
    <w:rPr>
      <w:rFonts w:ascii="Segoe UI" w:eastAsia="Segoe UI" w:hAnsi="Segoe UI" w:cs="Segoe UI"/>
    </w:rPr>
  </w:style>
  <w:style w:type="paragraph" w:styleId="af3">
    <w:name w:val="caption"/>
    <w:basedOn w:val="a"/>
    <w:next w:val="a"/>
    <w:qFormat/>
    <w:rsid w:val="007501E9"/>
    <w:pPr>
      <w:spacing w:after="120" w:line="240" w:lineRule="auto"/>
    </w:pPr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customStyle="1" w:styleId="ScrollCode">
    <w:name w:val="Scroll Code"/>
    <w:basedOn w:val="a1"/>
    <w:uiPriority w:val="99"/>
    <w:qFormat/>
    <w:rsid w:val="007501E9"/>
    <w:pPr>
      <w:spacing w:after="0" w:line="240" w:lineRule="auto"/>
      <w:ind w:left="173" w:right="259"/>
    </w:pPr>
    <w:rPr>
      <w:rFonts w:ascii="Courier New" w:eastAsia="Times New Roman" w:hAnsi="Courier New" w:cs="Times New Roman"/>
      <w:sz w:val="18"/>
      <w:szCs w:val="24"/>
      <w:lang w:val="en-US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paragraph" w:customStyle="1" w:styleId="scroll-codecontentdivline">
    <w:name w:val="scroll-code_content_div_line"/>
    <w:basedOn w:val="a"/>
    <w:rsid w:val="007501E9"/>
    <w:pPr>
      <w:keepNext/>
      <w:pBdr>
        <w:left w:val="none" w:sz="0" w:space="12" w:color="auto"/>
      </w:pBdr>
      <w:spacing w:after="12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scroll-codedefaultnewcontentplain">
    <w:name w:val="scroll-code_defaultnew_content_plain"/>
    <w:basedOn w:val="a0"/>
    <w:rsid w:val="007501E9"/>
    <w:rPr>
      <w:color w:val="000000"/>
    </w:rPr>
  </w:style>
  <w:style w:type="character" w:customStyle="1" w:styleId="scroll-codedefaultnewcontentstring">
    <w:name w:val="scroll-code_defaultnew_content_string"/>
    <w:basedOn w:val="a0"/>
    <w:rsid w:val="007501E9"/>
    <w:rPr>
      <w:color w:val="003366"/>
    </w:rPr>
  </w:style>
  <w:style w:type="table" w:customStyle="1" w:styleId="ScrollWarning">
    <w:name w:val="Scroll Warning"/>
    <w:basedOn w:val="a1"/>
    <w:uiPriority w:val="99"/>
    <w:qFormat/>
    <w:rsid w:val="000F256B"/>
    <w:pPr>
      <w:spacing w:after="0" w:line="240" w:lineRule="auto"/>
      <w:ind w:left="173" w:right="259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24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40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750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971579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26538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44222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0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711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88587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27604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993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37732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185075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59851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089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3696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13448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80741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083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1207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11949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1648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969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91931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64030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4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5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6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59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569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45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64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3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76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3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17973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3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045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1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4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0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45535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3793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2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5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06910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842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17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4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9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4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0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9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48419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883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495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8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3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77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8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8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5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12854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433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13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4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7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8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5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29981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133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47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13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4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14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5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0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0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49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414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4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9078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8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0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57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91C89C"/>
                                <w:left w:val="single" w:sz="6" w:space="27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72672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76047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403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9543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43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03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AAB8C6"/>
                                <w:left w:val="single" w:sz="6" w:space="27" w:color="AAB8C6"/>
                                <w:bottom w:val="single" w:sz="6" w:space="8" w:color="AAB8C6"/>
                                <w:right w:val="single" w:sz="6" w:space="8" w:color="AAB8C6"/>
                              </w:divBdr>
                              <w:divsChild>
                                <w:div w:id="78126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7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2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14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5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15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34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400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53539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78392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614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632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7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30311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357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1191">
              <w:marLeft w:val="0"/>
              <w:marRight w:val="0"/>
              <w:marTop w:val="150"/>
              <w:marBottom w:val="240"/>
              <w:divBdr>
                <w:top w:val="single" w:sz="6" w:space="8" w:color="FFEAAE"/>
                <w:left w:val="single" w:sz="6" w:space="27" w:color="FFEAAE"/>
                <w:bottom w:val="single" w:sz="6" w:space="8" w:color="FFEAAE"/>
                <w:right w:val="single" w:sz="6" w:space="8" w:color="FFEAAE"/>
              </w:divBdr>
              <w:divsChild>
                <w:div w:id="13778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648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12288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4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9091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0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98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6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1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10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15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786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6498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399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2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56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0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38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57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97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16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6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01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44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8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97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26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47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79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38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00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62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60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17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50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60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14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33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3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35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56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19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0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390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36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67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446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1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6158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7905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39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0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3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7518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141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29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7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54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3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3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61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5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34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9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8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2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3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0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7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78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4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14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93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1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87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09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23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975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401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213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9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92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8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7633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114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4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590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1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0762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790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005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14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01751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717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0515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6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82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3929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338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0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5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9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6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3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88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575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8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6124">
              <w:marLeft w:val="0"/>
              <w:marRight w:val="0"/>
              <w:marTop w:val="150"/>
              <w:marBottom w:val="240"/>
              <w:divBdr>
                <w:top w:val="single" w:sz="6" w:space="8" w:color="91C89C"/>
                <w:left w:val="single" w:sz="6" w:space="27" w:color="91C89C"/>
                <w:bottom w:val="single" w:sz="6" w:space="8" w:color="91C89C"/>
                <w:right w:val="single" w:sz="6" w:space="8" w:color="91C89C"/>
              </w:divBdr>
              <w:divsChild>
                <w:div w:id="19263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5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2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6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5415">
                  <w:marLeft w:val="0"/>
                  <w:marRight w:val="0"/>
                  <w:marTop w:val="150"/>
                  <w:marBottom w:val="240"/>
                  <w:divBdr>
                    <w:top w:val="single" w:sz="6" w:space="8" w:color="AAB8C6"/>
                    <w:left w:val="single" w:sz="6" w:space="27" w:color="AAB8C6"/>
                    <w:bottom w:val="single" w:sz="6" w:space="8" w:color="AAB8C6"/>
                    <w:right w:val="single" w:sz="6" w:space="8" w:color="AAB8C6"/>
                  </w:divBdr>
                  <w:divsChild>
                    <w:div w:id="15123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15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3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4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0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4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53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3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3070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805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576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18976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01129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729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7279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63383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71237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289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72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6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51519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single" w:sz="6" w:space="8" w:color="91C89C"/>
                                                <w:left w:val="single" w:sz="6" w:space="27" w:color="91C89C"/>
                                                <w:bottom w:val="single" w:sz="6" w:space="8" w:color="91C89C"/>
                                                <w:right w:val="single" w:sz="6" w:space="8" w:color="91C89C"/>
                                              </w:divBdr>
                                              <w:divsChild>
                                                <w:div w:id="69056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916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6685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single" w:sz="6" w:space="8" w:color="D04437"/>
                                                <w:left w:val="single" w:sz="6" w:space="27" w:color="D04437"/>
                                                <w:bottom w:val="single" w:sz="6" w:space="8" w:color="D04437"/>
                                                <w:right w:val="single" w:sz="6" w:space="8" w:color="D04437"/>
                                              </w:divBdr>
                                              <w:divsChild>
                                                <w:div w:id="149725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83598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911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1384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27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218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6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5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0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5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97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86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2411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67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1533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76345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3205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20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8371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61998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0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54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1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33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588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4090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620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51386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27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93698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00722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485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7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413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951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6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93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8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23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69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2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46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27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2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33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8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7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58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yptopro.ru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yperlink" Target="https://docs.srvhub.tools/pages/viewpage.action?pageId=66650114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yperlink" Target="https://docs.srvhub.tools/pages/viewpage.action?pageId=6665011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yperlink" Target="https://docs.srvhub.tools/pages/viewpage.action?pageId=7995499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ru/chrome/" TargetMode="External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yperlink" Target="https://docs.srvhub.tools/pages/viewpage.action?pageId=54984793" TargetMode="External"/><Relationship Id="rId10" Type="http://schemas.openxmlformats.org/officeDocument/2006/relationships/hyperlink" Target="https://www.mozilla.org/" TargetMode="External"/><Relationship Id="rId19" Type="http://schemas.openxmlformats.org/officeDocument/2006/relationships/image" Target="media/image8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ryptopro.ru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yperlink" Target="https://docs.srvhub.tools/pages/viewpage.action?pageId=78709936" TargetMode="External"/><Relationship Id="rId30" Type="http://schemas.openxmlformats.org/officeDocument/2006/relationships/hyperlink" Target="https://docs.srvhub.tools/pages/viewpage.action?pageId=799577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B6062-3F0E-4E5D-9FC3-44501E71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3862</Words>
  <Characters>22017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Андрианова Екатерина Валерьевна</cp:lastModifiedBy>
  <cp:revision>6</cp:revision>
  <dcterms:created xsi:type="dcterms:W3CDTF">2021-07-12T14:15:00Z</dcterms:created>
  <dcterms:modified xsi:type="dcterms:W3CDTF">2021-07-13T11:05:00Z</dcterms:modified>
</cp:coreProperties>
</file>